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4C" w:rsidRPr="0033044C" w:rsidRDefault="0033044C" w:rsidP="003304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44C">
        <w:rPr>
          <w:rFonts w:ascii="Times New Roman" w:hAnsi="Times New Roman" w:cs="Times New Roman"/>
          <w:b/>
          <w:sz w:val="28"/>
          <w:szCs w:val="28"/>
        </w:rPr>
        <w:t>Информация о количестве вакантных мест приема (перевода) обучающихся в МКОУ НШИ</w:t>
      </w:r>
      <w:r>
        <w:rPr>
          <w:rFonts w:ascii="Times New Roman" w:hAnsi="Times New Roman" w:cs="Times New Roman"/>
          <w:b/>
          <w:sz w:val="28"/>
          <w:szCs w:val="28"/>
        </w:rPr>
        <w:t>НОО</w:t>
      </w:r>
      <w:r w:rsidR="002C60EB">
        <w:rPr>
          <w:rFonts w:ascii="Times New Roman" w:hAnsi="Times New Roman" w:cs="Times New Roman"/>
          <w:b/>
          <w:sz w:val="28"/>
          <w:szCs w:val="28"/>
        </w:rPr>
        <w:t xml:space="preserve"> на 2018 – 2019</w:t>
      </w:r>
      <w:r w:rsidRPr="003304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044C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33044C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33044C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3044C" w:rsidRPr="0033044C" w:rsidTr="0033044C">
        <w:tc>
          <w:tcPr>
            <w:tcW w:w="1914" w:type="dxa"/>
          </w:tcPr>
          <w:p w:rsidR="0033044C" w:rsidRPr="0033044C" w:rsidRDefault="0033044C" w:rsidP="0033044C">
            <w:pPr>
              <w:jc w:val="center"/>
              <w:rPr>
                <w:rFonts w:ascii="Times New Roman" w:hAnsi="Times New Roman" w:cs="Times New Roman"/>
              </w:rPr>
            </w:pPr>
            <w:r w:rsidRPr="0033044C">
              <w:rPr>
                <w:rFonts w:ascii="Times New Roman" w:hAnsi="Times New Roman" w:cs="Times New Roman"/>
              </w:rPr>
              <w:t>Образовательная программа</w:t>
            </w:r>
          </w:p>
        </w:tc>
        <w:tc>
          <w:tcPr>
            <w:tcW w:w="1914" w:type="dxa"/>
          </w:tcPr>
          <w:p w:rsidR="0033044C" w:rsidRPr="0033044C" w:rsidRDefault="0033044C" w:rsidP="0033044C">
            <w:pPr>
              <w:jc w:val="center"/>
              <w:rPr>
                <w:rFonts w:ascii="Times New Roman" w:hAnsi="Times New Roman" w:cs="Times New Roman"/>
              </w:rPr>
            </w:pPr>
            <w:r w:rsidRPr="0033044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14" w:type="dxa"/>
          </w:tcPr>
          <w:p w:rsidR="0033044C" w:rsidRPr="0033044C" w:rsidRDefault="0033044C" w:rsidP="0033044C">
            <w:pPr>
              <w:jc w:val="center"/>
              <w:rPr>
                <w:rFonts w:ascii="Times New Roman" w:hAnsi="Times New Roman" w:cs="Times New Roman"/>
              </w:rPr>
            </w:pPr>
            <w:r w:rsidRPr="0033044C">
              <w:rPr>
                <w:rFonts w:ascii="Times New Roman" w:hAnsi="Times New Roman" w:cs="Times New Roman"/>
              </w:rPr>
              <w:t>Плановая наполняемость</w:t>
            </w:r>
          </w:p>
        </w:tc>
        <w:tc>
          <w:tcPr>
            <w:tcW w:w="1914" w:type="dxa"/>
          </w:tcPr>
          <w:p w:rsidR="0033044C" w:rsidRPr="0033044C" w:rsidRDefault="0033044C" w:rsidP="0033044C">
            <w:pPr>
              <w:jc w:val="center"/>
              <w:rPr>
                <w:rFonts w:ascii="Times New Roman" w:hAnsi="Times New Roman" w:cs="Times New Roman"/>
              </w:rPr>
            </w:pPr>
            <w:r w:rsidRPr="0033044C">
              <w:rPr>
                <w:rFonts w:ascii="Times New Roman" w:hAnsi="Times New Roman" w:cs="Times New Roman"/>
              </w:rPr>
              <w:t>Фактическая наполняемость</w:t>
            </w:r>
          </w:p>
        </w:tc>
        <w:tc>
          <w:tcPr>
            <w:tcW w:w="1915" w:type="dxa"/>
          </w:tcPr>
          <w:p w:rsidR="0033044C" w:rsidRPr="0033044C" w:rsidRDefault="0033044C" w:rsidP="0033044C">
            <w:pPr>
              <w:jc w:val="center"/>
              <w:rPr>
                <w:rFonts w:ascii="Times New Roman" w:hAnsi="Times New Roman" w:cs="Times New Roman"/>
              </w:rPr>
            </w:pPr>
            <w:r w:rsidRPr="0033044C">
              <w:rPr>
                <w:rFonts w:ascii="Times New Roman" w:hAnsi="Times New Roman" w:cs="Times New Roman"/>
              </w:rPr>
              <w:t>Количество вакантных мест</w:t>
            </w:r>
          </w:p>
        </w:tc>
      </w:tr>
      <w:tr w:rsidR="0033044C" w:rsidRPr="0033044C" w:rsidTr="0033044C">
        <w:tc>
          <w:tcPr>
            <w:tcW w:w="1914" w:type="dxa"/>
            <w:vMerge w:val="restart"/>
          </w:tcPr>
          <w:p w:rsidR="0033044C" w:rsidRPr="0033044C" w:rsidRDefault="00330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общее образование</w:t>
            </w:r>
          </w:p>
        </w:tc>
        <w:tc>
          <w:tcPr>
            <w:tcW w:w="1914" w:type="dxa"/>
          </w:tcPr>
          <w:p w:rsidR="0033044C" w:rsidRPr="0033044C" w:rsidRDefault="0033044C" w:rsidP="003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– е </w:t>
            </w:r>
          </w:p>
        </w:tc>
        <w:tc>
          <w:tcPr>
            <w:tcW w:w="1914" w:type="dxa"/>
          </w:tcPr>
          <w:p w:rsidR="0033044C" w:rsidRPr="0033044C" w:rsidRDefault="0033044C" w:rsidP="003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4" w:type="dxa"/>
          </w:tcPr>
          <w:p w:rsidR="0033044C" w:rsidRPr="0033044C" w:rsidRDefault="0033044C" w:rsidP="003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C60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</w:tcPr>
          <w:p w:rsidR="0033044C" w:rsidRPr="0033044C" w:rsidRDefault="002C60EB" w:rsidP="003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3044C" w:rsidRPr="0033044C" w:rsidTr="0033044C">
        <w:tc>
          <w:tcPr>
            <w:tcW w:w="1914" w:type="dxa"/>
            <w:vMerge/>
          </w:tcPr>
          <w:p w:rsidR="0033044C" w:rsidRPr="0033044C" w:rsidRDefault="00330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3044C" w:rsidRPr="0033044C" w:rsidRDefault="0033044C" w:rsidP="003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– е </w:t>
            </w:r>
          </w:p>
        </w:tc>
        <w:tc>
          <w:tcPr>
            <w:tcW w:w="1914" w:type="dxa"/>
          </w:tcPr>
          <w:p w:rsidR="0033044C" w:rsidRPr="0033044C" w:rsidRDefault="002C60EB" w:rsidP="003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4" w:type="dxa"/>
          </w:tcPr>
          <w:p w:rsidR="0033044C" w:rsidRPr="0033044C" w:rsidRDefault="002C60EB" w:rsidP="003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5" w:type="dxa"/>
          </w:tcPr>
          <w:p w:rsidR="0033044C" w:rsidRPr="0033044C" w:rsidRDefault="002C60EB" w:rsidP="003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3044C" w:rsidRPr="0033044C" w:rsidTr="0033044C">
        <w:tc>
          <w:tcPr>
            <w:tcW w:w="1914" w:type="dxa"/>
            <w:vMerge/>
          </w:tcPr>
          <w:p w:rsidR="0033044C" w:rsidRPr="0033044C" w:rsidRDefault="00330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3044C" w:rsidRPr="0033044C" w:rsidRDefault="0033044C" w:rsidP="003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– е </w:t>
            </w:r>
          </w:p>
        </w:tc>
        <w:tc>
          <w:tcPr>
            <w:tcW w:w="1914" w:type="dxa"/>
          </w:tcPr>
          <w:p w:rsidR="0033044C" w:rsidRPr="0033044C" w:rsidRDefault="002C60EB" w:rsidP="003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14" w:type="dxa"/>
          </w:tcPr>
          <w:p w:rsidR="0033044C" w:rsidRPr="0033044C" w:rsidRDefault="002C60EB" w:rsidP="003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15" w:type="dxa"/>
          </w:tcPr>
          <w:p w:rsidR="0033044C" w:rsidRPr="0033044C" w:rsidRDefault="002C60EB" w:rsidP="003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3044C" w:rsidRPr="0033044C" w:rsidTr="0033044C">
        <w:tc>
          <w:tcPr>
            <w:tcW w:w="1914" w:type="dxa"/>
            <w:vMerge/>
          </w:tcPr>
          <w:p w:rsidR="0033044C" w:rsidRPr="0033044C" w:rsidRDefault="00330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3044C" w:rsidRPr="0033044C" w:rsidRDefault="0033044C" w:rsidP="003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– е </w:t>
            </w:r>
          </w:p>
        </w:tc>
        <w:tc>
          <w:tcPr>
            <w:tcW w:w="1914" w:type="dxa"/>
          </w:tcPr>
          <w:p w:rsidR="0033044C" w:rsidRPr="0033044C" w:rsidRDefault="0033044C" w:rsidP="003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14" w:type="dxa"/>
          </w:tcPr>
          <w:p w:rsidR="0033044C" w:rsidRPr="0033044C" w:rsidRDefault="0033044C" w:rsidP="003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15" w:type="dxa"/>
          </w:tcPr>
          <w:p w:rsidR="0033044C" w:rsidRPr="0033044C" w:rsidRDefault="0033044C" w:rsidP="00330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33044C" w:rsidRDefault="0033044C"/>
    <w:sectPr w:rsidR="0033044C" w:rsidSect="00F9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E1027"/>
    <w:rsid w:val="002C60EB"/>
    <w:rsid w:val="0033044C"/>
    <w:rsid w:val="00854A90"/>
    <w:rsid w:val="009E1027"/>
    <w:rsid w:val="00DF260A"/>
    <w:rsid w:val="00F45062"/>
    <w:rsid w:val="00F56E20"/>
    <w:rsid w:val="00F9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4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PTO</cp:lastModifiedBy>
  <cp:revision>3</cp:revision>
  <dcterms:created xsi:type="dcterms:W3CDTF">2019-03-11T12:27:00Z</dcterms:created>
  <dcterms:modified xsi:type="dcterms:W3CDTF">2019-03-11T12:29:00Z</dcterms:modified>
</cp:coreProperties>
</file>