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D88" w:rsidRDefault="00730D88">
      <w:pPr>
        <w:pStyle w:val="aff6"/>
        <w:tabs>
          <w:tab w:val="left" w:pos="0"/>
        </w:tabs>
        <w:ind w:left="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29300" cy="84177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41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88" w:rsidRDefault="00730D88">
      <w:pPr>
        <w:pStyle w:val="aff6"/>
        <w:tabs>
          <w:tab w:val="left" w:pos="0"/>
        </w:tabs>
        <w:ind w:left="142"/>
        <w:jc w:val="center"/>
        <w:rPr>
          <w:b/>
          <w:sz w:val="28"/>
          <w:szCs w:val="28"/>
        </w:rPr>
      </w:pPr>
    </w:p>
    <w:p w:rsidR="00730D88" w:rsidRDefault="00730D88">
      <w:pPr>
        <w:pStyle w:val="aff6"/>
        <w:tabs>
          <w:tab w:val="left" w:pos="0"/>
        </w:tabs>
        <w:ind w:left="142"/>
        <w:jc w:val="center"/>
        <w:rPr>
          <w:b/>
          <w:sz w:val="28"/>
          <w:szCs w:val="28"/>
        </w:rPr>
      </w:pPr>
    </w:p>
    <w:p w:rsidR="00730D88" w:rsidRDefault="00730D88">
      <w:pPr>
        <w:pStyle w:val="aff6"/>
        <w:tabs>
          <w:tab w:val="left" w:pos="0"/>
        </w:tabs>
        <w:ind w:left="142"/>
        <w:jc w:val="center"/>
        <w:rPr>
          <w:b/>
          <w:sz w:val="28"/>
          <w:szCs w:val="28"/>
        </w:rPr>
      </w:pPr>
    </w:p>
    <w:p w:rsidR="00730D88" w:rsidRDefault="00730D88">
      <w:pPr>
        <w:pStyle w:val="aff6"/>
        <w:tabs>
          <w:tab w:val="left" w:pos="0"/>
        </w:tabs>
        <w:ind w:left="142"/>
        <w:jc w:val="center"/>
        <w:rPr>
          <w:b/>
          <w:sz w:val="28"/>
          <w:szCs w:val="28"/>
        </w:rPr>
      </w:pPr>
    </w:p>
    <w:p w:rsidR="00A73ACF" w:rsidRDefault="00730D88">
      <w:pPr>
        <w:pStyle w:val="aff6"/>
        <w:tabs>
          <w:tab w:val="left" w:pos="0"/>
        </w:tabs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Математика</w:t>
      </w:r>
    </w:p>
    <w:p w:rsidR="00730D88" w:rsidRDefault="00730D88">
      <w:pPr>
        <w:pStyle w:val="aff6"/>
        <w:tabs>
          <w:tab w:val="left" w:pos="0"/>
        </w:tabs>
        <w:ind w:left="142"/>
        <w:jc w:val="center"/>
      </w:pPr>
    </w:p>
    <w:p w:rsidR="00A73ACF" w:rsidRDefault="00730D88">
      <w:pPr>
        <w:ind w:firstLine="709"/>
        <w:rPr>
          <w:bCs/>
          <w:color w:val="000000"/>
        </w:rPr>
      </w:pPr>
      <w:r>
        <w:rPr>
          <w:bCs/>
          <w:color w:val="000000"/>
        </w:rPr>
        <w:t xml:space="preserve">Рабочая программа по </w:t>
      </w:r>
      <w:r>
        <w:rPr>
          <w:bCs/>
          <w:color w:val="000000"/>
        </w:rPr>
        <w:t xml:space="preserve">математике является составной частью Образовательной программы начального общего образования МКОУ НШИ </w:t>
      </w:r>
      <w:proofErr w:type="gramStart"/>
      <w:r>
        <w:rPr>
          <w:bCs/>
          <w:color w:val="000000"/>
        </w:rPr>
        <w:t>с</w:t>
      </w:r>
      <w:proofErr w:type="gramEnd"/>
      <w:r>
        <w:rPr>
          <w:bCs/>
          <w:color w:val="000000"/>
        </w:rPr>
        <w:t>. Находка.</w:t>
      </w:r>
    </w:p>
    <w:p w:rsidR="00A73ACF" w:rsidRDefault="00730D88">
      <w:pPr>
        <w:shd w:val="clear" w:color="auto" w:fill="FFFFFF"/>
        <w:rPr>
          <w:color w:val="000000"/>
        </w:rPr>
      </w:pPr>
      <w:proofErr w:type="gramStart"/>
      <w:r>
        <w:t>Программа направлена на развитие социально значимых личностных качеств (потребность познавать и исследовать неизвестное, активность, инициатив</w:t>
      </w:r>
      <w:r>
        <w:t>ность, самостоятельность, самоуважение и самооценка),  разработана на основе требований Федерального государственного образовательного стандарта начального общего образования, в соответствии с «Примерными программами», Концепцией духовно-нравственного разв</w:t>
      </w:r>
      <w:r>
        <w:t xml:space="preserve">ития и воспитания, «Планируемыми результатами начального общего образования», базисным учебным планом, ООП НОО и учебным планом МКОУ НШИ, и </w:t>
      </w:r>
      <w:r>
        <w:rPr>
          <w:color w:val="000000"/>
        </w:rPr>
        <w:t>авторской программой М. И.</w:t>
      </w:r>
      <w:proofErr w:type="gramEnd"/>
      <w:r>
        <w:rPr>
          <w:color w:val="000000"/>
        </w:rPr>
        <w:t xml:space="preserve"> Моро, М. А. Бантовой, Г. В. </w:t>
      </w:r>
      <w:proofErr w:type="spellStart"/>
      <w:r>
        <w:rPr>
          <w:color w:val="000000"/>
        </w:rPr>
        <w:t>Бельтюковой</w:t>
      </w:r>
      <w:proofErr w:type="spellEnd"/>
      <w:r>
        <w:rPr>
          <w:color w:val="000000"/>
        </w:rPr>
        <w:t>, С. И. Волковой, С. В. Степановой «Математика».</w:t>
      </w:r>
    </w:p>
    <w:p w:rsidR="00A73ACF" w:rsidRDefault="00730D88">
      <w:pPr>
        <w:ind w:firstLine="709"/>
      </w:pPr>
      <w: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A73ACF" w:rsidRDefault="00730D88">
      <w:pPr>
        <w:ind w:firstLine="709"/>
        <w:rPr>
          <w:color w:val="FF0000"/>
        </w:rPr>
      </w:pPr>
      <w:r>
        <w:t>Начальное обучение математике закладывает основы для формирования приёмов умственной деят</w:t>
      </w:r>
      <w:r>
        <w:t>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определённые обобщённые знания и способы</w:t>
      </w:r>
      <w:r>
        <w:t xml:space="preserve"> действий. </w:t>
      </w:r>
      <w:r>
        <w:rPr>
          <w:color w:val="000000"/>
        </w:rPr>
        <w:t xml:space="preserve">Универсальные математические способы познания </w:t>
      </w:r>
      <w:r>
        <w:t xml:space="preserve">способствуют целостному восприятию мира, позволяют выстраивать модели его отдельных процессов и явлений, а также </w:t>
      </w:r>
      <w:r>
        <w:rPr>
          <w:color w:val="000000"/>
        </w:rPr>
        <w:t>являются основой формирования универсальных учебных действий. Универсальные учебные де</w:t>
      </w:r>
      <w:r>
        <w:rPr>
          <w:color w:val="000000"/>
        </w:rPr>
        <w:t>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A73ACF" w:rsidRDefault="00730D88">
      <w:pPr>
        <w:ind w:firstLine="709"/>
      </w:pPr>
      <w:r>
        <w:t xml:space="preserve">Усвоенные в начальном </w:t>
      </w:r>
      <w:r>
        <w:t xml:space="preserve">курсе математики знания и способы действий необходимы не   дальнейшего успешного изучения математики и других школьных дисциплин, но и для решения многих практических задач во взрослой жизни. </w:t>
      </w:r>
    </w:p>
    <w:p w:rsidR="00A73ACF" w:rsidRDefault="00730D88">
      <w:pPr>
        <w:pStyle w:val="Style7"/>
        <w:widowControl/>
        <w:jc w:val="both"/>
      </w:pPr>
      <w:r>
        <w:rPr>
          <w:rFonts w:ascii="Times New Roman" w:hAnsi="Times New Roman" w:cs="Times New Roman"/>
          <w:b/>
          <w:bCs/>
        </w:rPr>
        <w:t>Используемый УМК: «Школа России»</w:t>
      </w:r>
    </w:p>
    <w:p w:rsidR="00A73ACF" w:rsidRDefault="00730D88">
      <w:pPr>
        <w:ind w:firstLine="709"/>
        <w:rPr>
          <w:b/>
          <w:bCs/>
        </w:rPr>
      </w:pPr>
      <w:r>
        <w:rPr>
          <w:b/>
          <w:bCs/>
        </w:rPr>
        <w:t>Учебники</w:t>
      </w:r>
    </w:p>
    <w:p w:rsidR="00A73ACF" w:rsidRDefault="00730D88">
      <w:r>
        <w:t xml:space="preserve">1. Моро М.И., Степанова С.В., Волкова С.И. </w:t>
      </w:r>
      <w:r>
        <w:rPr>
          <w:b/>
        </w:rPr>
        <w:t>Математика: Учебник: 1 класс: В 2 ч.</w:t>
      </w:r>
    </w:p>
    <w:p w:rsidR="00A73ACF" w:rsidRDefault="00730D88">
      <w:r>
        <w:t xml:space="preserve">2. Моро М.И., Степанова С.В., Волкова С.И. </w:t>
      </w:r>
      <w:r>
        <w:rPr>
          <w:b/>
        </w:rPr>
        <w:t>Математика: Учебник: 2 класс: В 2 ч.</w:t>
      </w:r>
    </w:p>
    <w:p w:rsidR="00A73ACF" w:rsidRDefault="00730D88">
      <w:r>
        <w:t xml:space="preserve">3. Моро М.И., Степанова С.В., Волкова С.И. </w:t>
      </w:r>
      <w:r>
        <w:rPr>
          <w:b/>
        </w:rPr>
        <w:t>Математика: Учебник: 3 класс: В 2 ч.</w:t>
      </w:r>
    </w:p>
    <w:p w:rsidR="00A73ACF" w:rsidRDefault="00730D88">
      <w:r>
        <w:t>4. Моро М.И., Ст</w:t>
      </w:r>
      <w:r>
        <w:t xml:space="preserve">епанова С.В., Волкова С.И. </w:t>
      </w:r>
      <w:r>
        <w:rPr>
          <w:b/>
        </w:rPr>
        <w:t>Математика: Учебник: 4 класс: В 2 ч.</w:t>
      </w:r>
    </w:p>
    <w:p w:rsidR="00A73ACF" w:rsidRDefault="00730D88">
      <w:pPr>
        <w:ind w:firstLine="709"/>
        <w:rPr>
          <w:b/>
          <w:bCs/>
        </w:rPr>
      </w:pPr>
      <w:r>
        <w:rPr>
          <w:b/>
          <w:bCs/>
        </w:rPr>
        <w:t xml:space="preserve">Рабочие тетради </w:t>
      </w:r>
    </w:p>
    <w:p w:rsidR="00A73ACF" w:rsidRDefault="00730D88">
      <w:r>
        <w:t xml:space="preserve">1. Моро М.И., Волкова С.И. </w:t>
      </w:r>
      <w:r>
        <w:rPr>
          <w:b/>
        </w:rPr>
        <w:t>Математика: Рабочая тетрадь: 1 класс: В 2 ч.</w:t>
      </w:r>
    </w:p>
    <w:p w:rsidR="00A73ACF" w:rsidRDefault="00730D88">
      <w:r>
        <w:t xml:space="preserve">2. Моро М.И., Волкова С.И. </w:t>
      </w:r>
      <w:r>
        <w:rPr>
          <w:b/>
        </w:rPr>
        <w:t>Математика: Рабочая тетрадь: 2 класс: В 2 ч.</w:t>
      </w:r>
    </w:p>
    <w:p w:rsidR="00A73ACF" w:rsidRDefault="00730D88">
      <w:r>
        <w:t xml:space="preserve">3. Моро М.И., Волкова С.И. </w:t>
      </w:r>
      <w:r>
        <w:rPr>
          <w:b/>
        </w:rPr>
        <w:t>Мате</w:t>
      </w:r>
      <w:r>
        <w:rPr>
          <w:b/>
        </w:rPr>
        <w:t>матика: Рабочая тетрадь: 3 класс: В 2 ч.</w:t>
      </w:r>
    </w:p>
    <w:p w:rsidR="00A73ACF" w:rsidRDefault="00730D88">
      <w:r>
        <w:t xml:space="preserve">4. Моро М.И., Волкова С.И. </w:t>
      </w:r>
      <w:r>
        <w:rPr>
          <w:b/>
        </w:rPr>
        <w:t>Математика: Рабочая тетрадь: 4 класс: В 2 ч.</w:t>
      </w:r>
    </w:p>
    <w:p w:rsidR="00A73ACF" w:rsidRDefault="00730D88">
      <w:pPr>
        <w:ind w:firstLine="709"/>
      </w:pPr>
      <w:r>
        <w:rPr>
          <w:b/>
        </w:rPr>
        <w:t>Проверочные работы, дополнительная литература</w:t>
      </w:r>
    </w:p>
    <w:p w:rsidR="00A73ACF" w:rsidRDefault="00730D88">
      <w:pPr>
        <w:pStyle w:val="aff3"/>
        <w:numPr>
          <w:ilvl w:val="1"/>
          <w:numId w:val="60"/>
        </w:numPr>
        <w:tabs>
          <w:tab w:val="left" w:pos="0"/>
        </w:tabs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Волкова С.И. Математика: Проверочные работы: 1-4 классы.</w:t>
      </w:r>
    </w:p>
    <w:p w:rsidR="00A73ACF" w:rsidRDefault="00730D88">
      <w:pPr>
        <w:pStyle w:val="aff3"/>
        <w:numPr>
          <w:ilvl w:val="1"/>
          <w:numId w:val="60"/>
        </w:numPr>
        <w:tabs>
          <w:tab w:val="left" w:pos="0"/>
        </w:tabs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Крылова О.Н. Типовые тестовые задания по</w:t>
      </w:r>
      <w:r>
        <w:rPr>
          <w:rFonts w:ascii="Times New Roman" w:hAnsi="Times New Roman"/>
          <w:sz w:val="24"/>
          <w:szCs w:val="24"/>
        </w:rPr>
        <w:t xml:space="preserve"> математике. Итоговая аттестация. 2-4 классы.</w:t>
      </w:r>
    </w:p>
    <w:p w:rsidR="00A73ACF" w:rsidRDefault="00730D88">
      <w:pPr>
        <w:pStyle w:val="aff3"/>
        <w:numPr>
          <w:ilvl w:val="1"/>
          <w:numId w:val="60"/>
        </w:numPr>
        <w:tabs>
          <w:tab w:val="left" w:pos="0"/>
        </w:tabs>
        <w:spacing w:after="0" w:line="240" w:lineRule="auto"/>
        <w:ind w:left="0" w:firstLine="28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Рудницкая</w:t>
      </w:r>
      <w:proofErr w:type="spellEnd"/>
      <w:r>
        <w:rPr>
          <w:rFonts w:ascii="Times New Roman" w:hAnsi="Times New Roman"/>
          <w:sz w:val="24"/>
          <w:szCs w:val="24"/>
        </w:rPr>
        <w:t xml:space="preserve"> В.Н.  Контрольные работы по математике. 1-4 классы.</w:t>
      </w:r>
    </w:p>
    <w:p w:rsidR="00A73ACF" w:rsidRDefault="00730D88">
      <w:proofErr w:type="spellStart"/>
      <w:r>
        <w:t>Рудницкая</w:t>
      </w:r>
      <w:proofErr w:type="spellEnd"/>
      <w:r>
        <w:t xml:space="preserve"> В.Н.  Тесты по математике. 1-4 классы</w:t>
      </w:r>
    </w:p>
    <w:p w:rsidR="00A73ACF" w:rsidRDefault="00730D88">
      <w:pPr>
        <w:pStyle w:val="aff6"/>
        <w:rPr>
          <w:b/>
          <w:bCs/>
        </w:rPr>
      </w:pPr>
      <w:r>
        <w:rPr>
          <w:b/>
          <w:bCs/>
        </w:rPr>
        <w:t xml:space="preserve">Количество часов: всего </w:t>
      </w:r>
      <w:r>
        <w:rPr>
          <w:b/>
          <w:bCs/>
          <w:u w:val="single"/>
        </w:rPr>
        <w:t xml:space="preserve"> часов</w:t>
      </w:r>
    </w:p>
    <w:p w:rsidR="00A73ACF" w:rsidRDefault="00730D88">
      <w:pPr>
        <w:pStyle w:val="aff6"/>
      </w:pPr>
      <w:r>
        <w:t>1 класс – 4 часа, всего 132 часа;</w:t>
      </w:r>
    </w:p>
    <w:p w:rsidR="00A73ACF" w:rsidRDefault="00730D88">
      <w:pPr>
        <w:pStyle w:val="aff6"/>
      </w:pPr>
      <w:r>
        <w:t>2 класс – 4 часа, всего 136 часов;</w:t>
      </w:r>
    </w:p>
    <w:p w:rsidR="00A73ACF" w:rsidRDefault="00730D88">
      <w:pPr>
        <w:pStyle w:val="aff6"/>
      </w:pPr>
      <w:r>
        <w:t>3 класс – 4 часа; всего 136 часов;</w:t>
      </w:r>
    </w:p>
    <w:p w:rsidR="00A73ACF" w:rsidRDefault="00730D88">
      <w:pPr>
        <w:pStyle w:val="aff6"/>
      </w:pPr>
      <w:r>
        <w:t>4 класс – 4 часа; всего 136 часов.</w:t>
      </w:r>
    </w:p>
    <w:p w:rsidR="00A73ACF" w:rsidRDefault="00A73ACF"/>
    <w:p w:rsidR="00A73ACF" w:rsidRDefault="00A73ACF"/>
    <w:p w:rsidR="00A73ACF" w:rsidRDefault="00730D88">
      <w:pPr>
        <w:pStyle w:val="aff3"/>
        <w:numPr>
          <w:ilvl w:val="2"/>
          <w:numId w:val="60"/>
        </w:numPr>
        <w:tabs>
          <w:tab w:val="left" w:pos="0"/>
        </w:tabs>
        <w:spacing w:after="0" w:line="240" w:lineRule="auto"/>
        <w:ind w:left="284" w:firstLine="0"/>
        <w:jc w:val="center"/>
      </w:pPr>
      <w:r>
        <w:rPr>
          <w:rFonts w:ascii="Times New Roman" w:hAnsi="Times New Roman"/>
          <w:b/>
          <w:sz w:val="28"/>
          <w:szCs w:val="28"/>
        </w:rPr>
        <w:t>Планируемые результаты освоения учебного предмета</w:t>
      </w:r>
    </w:p>
    <w:p w:rsidR="00A73ACF" w:rsidRDefault="00730D88">
      <w:pPr>
        <w:ind w:firstLine="709"/>
      </w:pPr>
      <w:r>
        <w:t xml:space="preserve">Программа обеспечивает достижение выпускниками начальной школы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результатов.</w:t>
      </w:r>
    </w:p>
    <w:p w:rsidR="00A73ACF" w:rsidRDefault="00A73ACF">
      <w:pPr>
        <w:ind w:firstLine="709"/>
        <w:rPr>
          <w:b/>
        </w:rPr>
      </w:pPr>
    </w:p>
    <w:p w:rsidR="00A73ACF" w:rsidRDefault="00730D88">
      <w:pPr>
        <w:ind w:firstLine="709"/>
        <w:rPr>
          <w:b/>
        </w:rPr>
      </w:pPr>
      <w:r>
        <w:rPr>
          <w:b/>
        </w:rPr>
        <w:t>Личностные результаты</w:t>
      </w:r>
    </w:p>
    <w:p w:rsidR="00A73ACF" w:rsidRDefault="00730D88">
      <w:pPr>
        <w:numPr>
          <w:ilvl w:val="0"/>
          <w:numId w:val="1"/>
        </w:numPr>
        <w:tabs>
          <w:tab w:val="clear" w:pos="720"/>
          <w:tab w:val="left" w:pos="284"/>
        </w:tabs>
        <w:ind w:left="0" w:firstLine="0"/>
        <w:rPr>
          <w:color w:val="000000"/>
        </w:rPr>
      </w:pPr>
      <w:r>
        <w:rPr>
          <w:color w:val="000000"/>
        </w:rPr>
        <w:t>Чувство гордости за свою Родину, российский народ и историю России;</w:t>
      </w:r>
    </w:p>
    <w:p w:rsidR="00A73ACF" w:rsidRDefault="00730D88">
      <w:pPr>
        <w:numPr>
          <w:ilvl w:val="0"/>
          <w:numId w:val="1"/>
        </w:numPr>
        <w:tabs>
          <w:tab w:val="clear" w:pos="720"/>
          <w:tab w:val="left" w:pos="284"/>
        </w:tabs>
        <w:ind w:left="0" w:firstLine="0"/>
        <w:rPr>
          <w:color w:val="000000"/>
        </w:rPr>
      </w:pPr>
      <w:r>
        <w:rPr>
          <w:color w:val="000000"/>
        </w:rPr>
        <w:t>Осознание роли своей страны в мировом развитии, уважительное отношение к семейным ценностям, бережное отношение к окружающему миру.</w:t>
      </w:r>
    </w:p>
    <w:p w:rsidR="00A73ACF" w:rsidRDefault="00730D88">
      <w:pPr>
        <w:numPr>
          <w:ilvl w:val="0"/>
          <w:numId w:val="1"/>
        </w:numPr>
        <w:tabs>
          <w:tab w:val="clear" w:pos="720"/>
          <w:tab w:val="left" w:pos="284"/>
        </w:tabs>
        <w:ind w:left="0" w:firstLine="0"/>
        <w:rPr>
          <w:color w:val="000000"/>
        </w:rPr>
      </w:pPr>
      <w:r>
        <w:rPr>
          <w:color w:val="000000"/>
        </w:rPr>
        <w:t>Целостное восприятие окружающего м</w:t>
      </w:r>
      <w:r>
        <w:rPr>
          <w:color w:val="000000"/>
        </w:rPr>
        <w:t>ира.</w:t>
      </w:r>
    </w:p>
    <w:p w:rsidR="00A73ACF" w:rsidRDefault="00730D88">
      <w:pPr>
        <w:numPr>
          <w:ilvl w:val="0"/>
          <w:numId w:val="1"/>
        </w:numPr>
        <w:tabs>
          <w:tab w:val="clear" w:pos="720"/>
          <w:tab w:val="left" w:pos="284"/>
        </w:tabs>
        <w:ind w:left="0" w:firstLine="0"/>
        <w:rPr>
          <w:color w:val="000000"/>
        </w:rPr>
      </w:pPr>
      <w:r>
        <w:rPr>
          <w:color w:val="000000"/>
        </w:rPr>
        <w:t>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A73ACF" w:rsidRDefault="00730D88">
      <w:pPr>
        <w:numPr>
          <w:ilvl w:val="0"/>
          <w:numId w:val="1"/>
        </w:numPr>
        <w:tabs>
          <w:tab w:val="clear" w:pos="720"/>
          <w:tab w:val="left" w:pos="284"/>
        </w:tabs>
        <w:ind w:left="0" w:firstLine="0"/>
        <w:rPr>
          <w:color w:val="000000"/>
        </w:rPr>
      </w:pPr>
      <w:r>
        <w:rPr>
          <w:color w:val="000000"/>
        </w:rPr>
        <w:t>Рефлексивную самооценку, умение анализировать свои действия и управ</w:t>
      </w:r>
      <w:r>
        <w:rPr>
          <w:color w:val="000000"/>
        </w:rPr>
        <w:t>лять ими.</w:t>
      </w:r>
    </w:p>
    <w:p w:rsidR="00A73ACF" w:rsidRDefault="00730D88">
      <w:pPr>
        <w:numPr>
          <w:ilvl w:val="0"/>
          <w:numId w:val="1"/>
        </w:numPr>
        <w:tabs>
          <w:tab w:val="clear" w:pos="720"/>
          <w:tab w:val="left" w:pos="284"/>
        </w:tabs>
        <w:ind w:left="0" w:firstLine="0"/>
      </w:pPr>
      <w:r>
        <w:t xml:space="preserve">Навыки сотрудничества </w:t>
      </w:r>
      <w:proofErr w:type="gramStart"/>
      <w:r>
        <w:t>со</w:t>
      </w:r>
      <w:proofErr w:type="gramEnd"/>
      <w:r>
        <w:t xml:space="preserve"> взрослыми и сверстниками.</w:t>
      </w:r>
    </w:p>
    <w:p w:rsidR="00A73ACF" w:rsidRDefault="00730D88">
      <w:pPr>
        <w:numPr>
          <w:ilvl w:val="0"/>
          <w:numId w:val="1"/>
        </w:numPr>
        <w:tabs>
          <w:tab w:val="clear" w:pos="720"/>
          <w:tab w:val="left" w:pos="284"/>
        </w:tabs>
        <w:ind w:left="0" w:firstLine="0"/>
        <w:rPr>
          <w:color w:val="000000"/>
        </w:rPr>
      </w:pPr>
      <w:r>
        <w:t xml:space="preserve">Установку на здоровый образ жизни, </w:t>
      </w:r>
      <w:r>
        <w:rPr>
          <w:color w:val="000000"/>
        </w:rPr>
        <w:t>наличие мотивации к творческому труду, к работе на результат.</w:t>
      </w:r>
    </w:p>
    <w:p w:rsidR="00A73ACF" w:rsidRDefault="00730D88">
      <w:pPr>
        <w:ind w:firstLine="709"/>
        <w:rPr>
          <w:b/>
        </w:rPr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</w:t>
      </w:r>
    </w:p>
    <w:p w:rsidR="00A73ACF" w:rsidRDefault="00730D88">
      <w:pPr>
        <w:numPr>
          <w:ilvl w:val="0"/>
          <w:numId w:val="2"/>
        </w:numPr>
        <w:tabs>
          <w:tab w:val="left" w:pos="284"/>
        </w:tabs>
        <w:ind w:left="0" w:firstLine="0"/>
      </w:pPr>
      <w:r>
        <w:t xml:space="preserve">Способность принимать и сохранять цели и задачи учебной деятельности, </w:t>
      </w:r>
      <w:proofErr w:type="spellStart"/>
      <w:r>
        <w:t>находитьсредства</w:t>
      </w:r>
      <w:proofErr w:type="spellEnd"/>
      <w:r>
        <w:t xml:space="preserve"> и способы её осуществления.</w:t>
      </w:r>
    </w:p>
    <w:p w:rsidR="00A73ACF" w:rsidRDefault="00730D88">
      <w:pPr>
        <w:numPr>
          <w:ilvl w:val="0"/>
          <w:numId w:val="2"/>
        </w:numPr>
        <w:tabs>
          <w:tab w:val="left" w:pos="284"/>
        </w:tabs>
        <w:ind w:left="0" w:firstLine="0"/>
      </w:pPr>
      <w:r>
        <w:t>Овладение способ</w:t>
      </w:r>
      <w:r>
        <w:rPr>
          <w:color w:val="000000"/>
        </w:rPr>
        <w:t>ами</w:t>
      </w:r>
      <w:r>
        <w:t xml:space="preserve"> выполнения заданий творческого и поискового характера.</w:t>
      </w:r>
    </w:p>
    <w:p w:rsidR="00A73ACF" w:rsidRDefault="00730D88">
      <w:pPr>
        <w:numPr>
          <w:ilvl w:val="0"/>
          <w:numId w:val="2"/>
        </w:numPr>
        <w:tabs>
          <w:tab w:val="left" w:pos="284"/>
        </w:tabs>
        <w:ind w:left="0" w:firstLine="0"/>
      </w:pPr>
      <w:r>
        <w:t>Умения планировать, контролировать и оценивать учебные действия в соответствии с поставленной задачей и условиями её выполнения, определ</w:t>
      </w:r>
      <w:r>
        <w:t>ять наиболее эффективные способы достижения результата.</w:t>
      </w:r>
    </w:p>
    <w:p w:rsidR="00A73ACF" w:rsidRDefault="00730D88">
      <w:pPr>
        <w:numPr>
          <w:ilvl w:val="0"/>
          <w:numId w:val="2"/>
        </w:numPr>
        <w:tabs>
          <w:tab w:val="left" w:pos="284"/>
        </w:tabs>
        <w:ind w:left="0" w:firstLine="0"/>
      </w:pPr>
      <w:r>
        <w:t>Способность использовать знаково-символические средства представления информации для создания моделей изучаемых объектов и процессов, схем решения учебно-познавательных и практических задач.</w:t>
      </w:r>
    </w:p>
    <w:p w:rsidR="00A73ACF" w:rsidRDefault="00730D88">
      <w:pPr>
        <w:numPr>
          <w:ilvl w:val="0"/>
          <w:numId w:val="2"/>
        </w:numPr>
        <w:tabs>
          <w:tab w:val="left" w:pos="284"/>
        </w:tabs>
        <w:ind w:left="0" w:firstLine="0"/>
      </w:pPr>
      <w:r>
        <w:t>Использов</w:t>
      </w:r>
      <w:r>
        <w:t>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A73ACF" w:rsidRDefault="00730D88">
      <w:pPr>
        <w:numPr>
          <w:ilvl w:val="0"/>
          <w:numId w:val="2"/>
        </w:numPr>
        <w:tabs>
          <w:tab w:val="left" w:pos="284"/>
        </w:tabs>
        <w:ind w:left="0" w:firstLine="0"/>
      </w:pPr>
      <w:r>
        <w:t>Использование различных способов поиска (в справочных источниках и открытом учебном информационном пространстве Интернета), сбор</w:t>
      </w:r>
      <w:r>
        <w:t>а, обработки, анализа, организации и передачи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 компьютера, фиксировать (записывать) результаты из</w:t>
      </w:r>
      <w:r>
        <w:t>мерения величин и анализировать изображения, звуки, готовить своё выступление и выступать с аудио-, виде</w:t>
      </w:r>
      <w:proofErr w:type="gramStart"/>
      <w:r>
        <w:t>о-</w:t>
      </w:r>
      <w:proofErr w:type="gramEnd"/>
      <w:r>
        <w:t xml:space="preserve"> и графическим сопровождением.</w:t>
      </w:r>
    </w:p>
    <w:p w:rsidR="00A73ACF" w:rsidRDefault="00730D88">
      <w:pPr>
        <w:numPr>
          <w:ilvl w:val="0"/>
          <w:numId w:val="2"/>
        </w:numPr>
        <w:tabs>
          <w:tab w:val="left" w:pos="284"/>
        </w:tabs>
        <w:ind w:left="0" w:firstLine="0"/>
      </w:pPr>
      <w:r>
        <w:t>Овладение логическими действиями сравнения, анализа, синтеза, обобщения, классификации по родовидовым признакам, устано</w:t>
      </w:r>
      <w:r>
        <w:t>вления</w:t>
      </w:r>
      <w:r>
        <w:br/>
        <w:t>аналогий и причинно-следственных связей, построения рассуждений, отнесения к известным понятиям.</w:t>
      </w:r>
    </w:p>
    <w:p w:rsidR="00A73ACF" w:rsidRDefault="00730D88">
      <w:pPr>
        <w:numPr>
          <w:ilvl w:val="0"/>
          <w:numId w:val="2"/>
        </w:numPr>
        <w:tabs>
          <w:tab w:val="left" w:pos="284"/>
        </w:tabs>
        <w:ind w:left="0" w:firstLine="0"/>
      </w:pPr>
      <w:r>
        <w:t>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</w:t>
      </w:r>
      <w:r>
        <w:t xml:space="preserve"> своё мнение и аргументировать свою точку зрения.</w:t>
      </w:r>
    </w:p>
    <w:p w:rsidR="00A73ACF" w:rsidRDefault="00730D88">
      <w:pPr>
        <w:numPr>
          <w:ilvl w:val="0"/>
          <w:numId w:val="2"/>
        </w:numPr>
        <w:tabs>
          <w:tab w:val="left" w:pos="284"/>
        </w:tabs>
        <w:ind w:left="0" w:firstLine="0"/>
      </w:pPr>
      <w:r>
        <w:t xml:space="preserve">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</w:t>
      </w:r>
      <w:r>
        <w:t>собственное поведение и поведение окружающих.</w:t>
      </w:r>
    </w:p>
    <w:p w:rsidR="00A73ACF" w:rsidRDefault="00730D88">
      <w:pPr>
        <w:numPr>
          <w:ilvl w:val="0"/>
          <w:numId w:val="2"/>
        </w:numPr>
        <w:tabs>
          <w:tab w:val="left" w:pos="284"/>
        </w:tabs>
        <w:ind w:left="0" w:firstLine="0"/>
      </w:pPr>
      <w:r>
        <w:t>Овладение начальными сведениями о сущности и особенностях объектов и процессов в соответствии с содержанием учебного предмета «математика».</w:t>
      </w:r>
    </w:p>
    <w:p w:rsidR="00A73ACF" w:rsidRDefault="00730D88">
      <w:pPr>
        <w:numPr>
          <w:ilvl w:val="0"/>
          <w:numId w:val="2"/>
        </w:numPr>
        <w:tabs>
          <w:tab w:val="left" w:pos="284"/>
        </w:tabs>
        <w:ind w:left="0" w:firstLine="0"/>
      </w:pPr>
      <w:r>
        <w:t xml:space="preserve">Овладение базовыми предметными и </w:t>
      </w:r>
      <w:proofErr w:type="spellStart"/>
      <w:r>
        <w:t>межпредметными</w:t>
      </w:r>
      <w:proofErr w:type="spellEnd"/>
      <w:r>
        <w:t xml:space="preserve"> понятиями, отражающими</w:t>
      </w:r>
      <w:r>
        <w:t xml:space="preserve"> существенные связи и отношения между объектами и процессами.</w:t>
      </w:r>
    </w:p>
    <w:p w:rsidR="00A73ACF" w:rsidRDefault="00730D88">
      <w:pPr>
        <w:numPr>
          <w:ilvl w:val="0"/>
          <w:numId w:val="2"/>
        </w:numPr>
        <w:tabs>
          <w:tab w:val="left" w:pos="284"/>
        </w:tabs>
        <w:ind w:left="0" w:firstLine="0"/>
      </w:pPr>
      <w:r>
        <w:lastRenderedPageBreak/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«Математика».</w:t>
      </w:r>
    </w:p>
    <w:p w:rsidR="00A73ACF" w:rsidRDefault="00730D88">
      <w:pPr>
        <w:ind w:firstLine="709"/>
      </w:pPr>
      <w:r>
        <w:rPr>
          <w:b/>
        </w:rPr>
        <w:t>Предметные резу</w:t>
      </w:r>
      <w:r>
        <w:rPr>
          <w:b/>
        </w:rPr>
        <w:t>льтаты</w:t>
      </w:r>
    </w:p>
    <w:p w:rsidR="00A73ACF" w:rsidRDefault="00730D88">
      <w:pPr>
        <w:numPr>
          <w:ilvl w:val="0"/>
          <w:numId w:val="3"/>
        </w:numPr>
        <w:tabs>
          <w:tab w:val="left" w:pos="284"/>
        </w:tabs>
        <w:ind w:left="0" w:firstLine="0"/>
      </w:pPr>
      <w:r>
        <w:t>Использование приобретённых математических знаний для описания и объяснения окружающих предметов, процессов, явлений, а также для</w:t>
      </w:r>
      <w:r>
        <w:br/>
        <w:t>оценки их количественных и пространственных отношений.</w:t>
      </w:r>
    </w:p>
    <w:p w:rsidR="00A73ACF" w:rsidRDefault="00730D88">
      <w:pPr>
        <w:numPr>
          <w:ilvl w:val="0"/>
          <w:numId w:val="3"/>
        </w:numPr>
        <w:tabs>
          <w:tab w:val="left" w:pos="284"/>
        </w:tabs>
        <w:ind w:left="0" w:firstLine="0"/>
      </w:pPr>
      <w:r>
        <w:t>Овладение основами логического и алгоритмического мышления,</w:t>
      </w:r>
      <w:r>
        <w:br/>
        <w:t>прос</w:t>
      </w:r>
      <w:r>
        <w:t>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</w:t>
      </w:r>
      <w:proofErr w:type="gramStart"/>
      <w:r>
        <w:t>,з</w:t>
      </w:r>
      <w:proofErr w:type="gramEnd"/>
      <w:r>
        <w:t>аписи и выполнения алгоритмов.</w:t>
      </w:r>
    </w:p>
    <w:p w:rsidR="00A73ACF" w:rsidRDefault="00730D88">
      <w:pPr>
        <w:numPr>
          <w:ilvl w:val="0"/>
          <w:numId w:val="3"/>
        </w:numPr>
        <w:tabs>
          <w:tab w:val="left" w:pos="284"/>
        </w:tabs>
        <w:ind w:left="0" w:firstLine="0"/>
      </w:pPr>
      <w:r>
        <w:t>Приобретение начального опыта применени</w:t>
      </w:r>
      <w:r>
        <w:t>я математических знаний для решения учебно-познавательных и учебно-практических задач.</w:t>
      </w:r>
    </w:p>
    <w:p w:rsidR="00A73ACF" w:rsidRDefault="00730D88">
      <w:pPr>
        <w:numPr>
          <w:ilvl w:val="0"/>
          <w:numId w:val="3"/>
        </w:numPr>
        <w:tabs>
          <w:tab w:val="left" w:pos="284"/>
        </w:tabs>
        <w:ind w:left="0" w:firstLine="0"/>
      </w:pPr>
      <w:r>
        <w:t xml:space="preserve">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</w:t>
      </w:r>
      <w:r>
        <w:t>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A73ACF" w:rsidRDefault="00730D88">
      <w:pPr>
        <w:numPr>
          <w:ilvl w:val="0"/>
          <w:numId w:val="3"/>
        </w:numPr>
        <w:tabs>
          <w:tab w:val="left" w:pos="284"/>
        </w:tabs>
        <w:ind w:left="0" w:firstLine="0"/>
      </w:pPr>
      <w:r>
        <w:t>Приобретение первоначальных навыков работы на компьютере (набирать текст</w:t>
      </w:r>
      <w:r>
        <w:t xml:space="preserve"> на клавиатуре, работать с меню, находить информацию по заданной теме, распечатывать её на принтере).</w:t>
      </w:r>
    </w:p>
    <w:p w:rsidR="00A73ACF" w:rsidRDefault="00A73ACF">
      <w:pPr>
        <w:tabs>
          <w:tab w:val="left" w:pos="284"/>
        </w:tabs>
      </w:pPr>
    </w:p>
    <w:p w:rsidR="00A73ACF" w:rsidRDefault="00730D88">
      <w:pPr>
        <w:ind w:firstLine="709"/>
      </w:pPr>
      <w:r>
        <w:t xml:space="preserve">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 освоения учебного предмета</w:t>
      </w:r>
    </w:p>
    <w:p w:rsidR="00A73ACF" w:rsidRDefault="00730D88">
      <w:pPr>
        <w:ind w:firstLine="709"/>
      </w:pPr>
      <w:r>
        <w:t>1-й класс</w:t>
      </w:r>
    </w:p>
    <w:p w:rsidR="00A73ACF" w:rsidRDefault="00730D88">
      <w:pPr>
        <w:ind w:firstLine="709"/>
      </w:pPr>
      <w:r>
        <w:rPr>
          <w:b/>
        </w:rPr>
        <w:t>Личностными результатами</w:t>
      </w:r>
      <w:r>
        <w:t xml:space="preserve"> изучения курса «Математика» в 1-м классе</w:t>
      </w:r>
      <w:r>
        <w:t xml:space="preserve"> является формирование следующих умений: </w:t>
      </w:r>
    </w:p>
    <w:p w:rsidR="00A73ACF" w:rsidRDefault="00730D88">
      <w:pPr>
        <w:numPr>
          <w:ilvl w:val="0"/>
          <w:numId w:val="4"/>
        </w:numPr>
        <w:ind w:left="0" w:firstLine="709"/>
      </w:pPr>
      <w:r>
        <w:t>Определять и высказывать под руководством педагога самые простые общие для всех людей правила поведения при сотрудничестве (этические нормы).</w:t>
      </w:r>
    </w:p>
    <w:p w:rsidR="00A73ACF" w:rsidRDefault="00730D88">
      <w:pPr>
        <w:numPr>
          <w:ilvl w:val="0"/>
          <w:numId w:val="5"/>
        </w:numPr>
        <w:ind w:left="0" w:firstLine="709"/>
      </w:pPr>
      <w:r>
        <w:t>В предложенных педагогом ситуациях общения и сотрудничества, опираясь на</w:t>
      </w:r>
      <w:r>
        <w:t xml:space="preserve"> общие для всех простые правила поведения,  делать выбор, при поддержке других участников группы и педагога, как поступить.</w:t>
      </w:r>
    </w:p>
    <w:p w:rsidR="00A73ACF" w:rsidRDefault="00730D88">
      <w:pPr>
        <w:ind w:firstLine="709"/>
      </w:pPr>
      <w:proofErr w:type="spellStart"/>
      <w:r>
        <w:rPr>
          <w:b/>
        </w:rPr>
        <w:t>Метапредметными</w:t>
      </w:r>
      <w:proofErr w:type="spellEnd"/>
      <w:r>
        <w:rPr>
          <w:b/>
        </w:rPr>
        <w:t xml:space="preserve"> результатами</w:t>
      </w:r>
      <w:r>
        <w:t xml:space="preserve"> изучения курса «Математика» в 1-м классе являются формирование следующих универсальных учебных действий</w:t>
      </w:r>
      <w:r>
        <w:t xml:space="preserve"> (УУД). </w:t>
      </w:r>
    </w:p>
    <w:p w:rsidR="00A73ACF" w:rsidRDefault="00730D88">
      <w:pPr>
        <w:ind w:firstLine="709"/>
      </w:pPr>
      <w:r>
        <w:rPr>
          <w:i/>
        </w:rPr>
        <w:t>Регулятивные УУД</w:t>
      </w:r>
      <w:r>
        <w:t>:</w:t>
      </w:r>
    </w:p>
    <w:p w:rsidR="00A73ACF" w:rsidRDefault="00730D88">
      <w:pPr>
        <w:numPr>
          <w:ilvl w:val="0"/>
          <w:numId w:val="6"/>
        </w:numPr>
        <w:ind w:left="0" w:firstLine="709"/>
      </w:pPr>
      <w:r>
        <w:t xml:space="preserve">Определять и формулировать цель деятельности на уроке с помощью учителя. </w:t>
      </w:r>
    </w:p>
    <w:p w:rsidR="00A73ACF" w:rsidRDefault="00730D88">
      <w:pPr>
        <w:pStyle w:val="aff0"/>
        <w:numPr>
          <w:ilvl w:val="0"/>
          <w:numId w:val="7"/>
        </w:numPr>
        <w:ind w:left="0" w:firstLine="709"/>
        <w:jc w:val="both"/>
        <w:rPr>
          <w:rFonts w:cs="Times New Roman"/>
          <w:b w:val="0"/>
        </w:rPr>
      </w:pPr>
      <w:r>
        <w:rPr>
          <w:rFonts w:cs="Times New Roman"/>
          <w:b w:val="0"/>
        </w:rPr>
        <w:t xml:space="preserve">Проговаривать последовательность действий на уроке. </w:t>
      </w:r>
    </w:p>
    <w:p w:rsidR="00A73ACF" w:rsidRDefault="00730D88">
      <w:pPr>
        <w:numPr>
          <w:ilvl w:val="0"/>
          <w:numId w:val="8"/>
        </w:numPr>
        <w:ind w:left="0" w:firstLine="709"/>
      </w:pPr>
      <w:r>
        <w:t>Учиться высказывать своё предположение (версию) на основе работы с иллюстрацией учебника.</w:t>
      </w:r>
    </w:p>
    <w:p w:rsidR="00A73ACF" w:rsidRDefault="00730D88">
      <w:pPr>
        <w:numPr>
          <w:ilvl w:val="0"/>
          <w:numId w:val="9"/>
        </w:numPr>
        <w:ind w:left="0" w:firstLine="709"/>
      </w:pPr>
      <w:r>
        <w:t xml:space="preserve">Учиться </w:t>
      </w:r>
      <w:r>
        <w:rPr>
          <w:i/>
        </w:rPr>
        <w:t>работать</w:t>
      </w:r>
      <w:r>
        <w:t xml:space="preserve"> по предложенному учителем плану.</w:t>
      </w:r>
    </w:p>
    <w:p w:rsidR="00A73ACF" w:rsidRDefault="00730D88">
      <w:pPr>
        <w:numPr>
          <w:ilvl w:val="0"/>
          <w:numId w:val="10"/>
        </w:numPr>
        <w:ind w:left="0" w:firstLine="709"/>
      </w:pPr>
      <w:r>
        <w:t xml:space="preserve">Учиться </w:t>
      </w:r>
      <w:r>
        <w:rPr>
          <w:i/>
        </w:rPr>
        <w:t xml:space="preserve">отличать </w:t>
      </w:r>
      <w:proofErr w:type="gramStart"/>
      <w:r>
        <w:t>верно</w:t>
      </w:r>
      <w:proofErr w:type="gramEnd"/>
      <w:r>
        <w:t xml:space="preserve"> выполненное задание от неверного.</w:t>
      </w:r>
    </w:p>
    <w:p w:rsidR="00A73ACF" w:rsidRDefault="00730D88">
      <w:pPr>
        <w:numPr>
          <w:ilvl w:val="0"/>
          <w:numId w:val="11"/>
        </w:numPr>
        <w:ind w:left="0" w:firstLine="709"/>
      </w:pPr>
      <w:r>
        <w:t xml:space="preserve">Учиться совместно с учителем и другими учениками </w:t>
      </w:r>
      <w:r>
        <w:rPr>
          <w:i/>
        </w:rPr>
        <w:t>давать</w:t>
      </w:r>
      <w:r>
        <w:t xml:space="preserve"> эмоциональную </w:t>
      </w:r>
      <w:r>
        <w:rPr>
          <w:i/>
        </w:rPr>
        <w:t>оценку</w:t>
      </w:r>
      <w:r>
        <w:t xml:space="preserve"> деятельности класса  на уроке. </w:t>
      </w:r>
    </w:p>
    <w:p w:rsidR="00A73ACF" w:rsidRDefault="00730D88">
      <w:pPr>
        <w:ind w:firstLine="709"/>
      </w:pPr>
      <w:r>
        <w:rPr>
          <w:i/>
        </w:rPr>
        <w:t>Познавательные УУД:</w:t>
      </w:r>
    </w:p>
    <w:p w:rsidR="00A73ACF" w:rsidRDefault="00730D88">
      <w:pPr>
        <w:numPr>
          <w:ilvl w:val="0"/>
          <w:numId w:val="12"/>
        </w:numPr>
        <w:ind w:left="0" w:firstLine="709"/>
      </w:pPr>
      <w:r>
        <w:t>Ориентироваться в своей сист</w:t>
      </w:r>
      <w:r>
        <w:t xml:space="preserve">еме знаний: </w:t>
      </w:r>
      <w:r>
        <w:rPr>
          <w:i/>
        </w:rPr>
        <w:t>отличать</w:t>
      </w:r>
      <w:r>
        <w:t xml:space="preserve"> новое от уже известного с помощью учителя. </w:t>
      </w:r>
    </w:p>
    <w:p w:rsidR="00A73ACF" w:rsidRDefault="00730D88">
      <w:pPr>
        <w:numPr>
          <w:ilvl w:val="0"/>
          <w:numId w:val="13"/>
        </w:numPr>
        <w:ind w:left="0" w:firstLine="709"/>
      </w:pPr>
      <w:r>
        <w:t>Делать предварительный отбор источников информации:</w:t>
      </w:r>
      <w:r>
        <w:rPr>
          <w:i/>
        </w:rPr>
        <w:t xml:space="preserve"> ориентироваться</w:t>
      </w:r>
      <w:r>
        <w:t xml:space="preserve">  в учебнике (на развороте, в оглавлении, в словаре).</w:t>
      </w:r>
    </w:p>
    <w:p w:rsidR="00A73ACF" w:rsidRDefault="00730D88">
      <w:pPr>
        <w:numPr>
          <w:ilvl w:val="0"/>
          <w:numId w:val="14"/>
        </w:numPr>
        <w:ind w:left="0" w:firstLine="709"/>
      </w:pPr>
      <w:r>
        <w:t>Добывать новые знания:</w:t>
      </w:r>
      <w:r>
        <w:rPr>
          <w:i/>
        </w:rPr>
        <w:t xml:space="preserve"> находить ответы</w:t>
      </w:r>
      <w:r>
        <w:t xml:space="preserve"> на вопросы, используя учебник, свой жизненный опыт и информацию, полученную на уроке. </w:t>
      </w:r>
    </w:p>
    <w:p w:rsidR="00A73ACF" w:rsidRDefault="00730D88">
      <w:pPr>
        <w:numPr>
          <w:ilvl w:val="0"/>
          <w:numId w:val="15"/>
        </w:numPr>
        <w:ind w:left="0" w:firstLine="709"/>
      </w:pPr>
      <w:r>
        <w:t>Перерабатывать полученную информацию:</w:t>
      </w:r>
      <w:r>
        <w:rPr>
          <w:i/>
        </w:rPr>
        <w:t xml:space="preserve"> делать выводы</w:t>
      </w:r>
      <w:r>
        <w:t xml:space="preserve"> в результате  совместной  работы всего класса.</w:t>
      </w:r>
    </w:p>
    <w:p w:rsidR="00A73ACF" w:rsidRDefault="00730D88">
      <w:pPr>
        <w:numPr>
          <w:ilvl w:val="0"/>
          <w:numId w:val="16"/>
        </w:numPr>
        <w:ind w:left="0" w:firstLine="709"/>
      </w:pPr>
      <w:r>
        <w:lastRenderedPageBreak/>
        <w:t xml:space="preserve">Перерабатывать полученную информацию: </w:t>
      </w:r>
      <w:r>
        <w:rPr>
          <w:i/>
        </w:rPr>
        <w:t>сравнивать</w:t>
      </w:r>
      <w:r>
        <w:t xml:space="preserve"> и </w:t>
      </w:r>
      <w:r>
        <w:rPr>
          <w:i/>
        </w:rPr>
        <w:t>группировать</w:t>
      </w:r>
      <w:r>
        <w:t xml:space="preserve"> такие</w:t>
      </w:r>
      <w:r>
        <w:t xml:space="preserve"> математические объекты, как числа, числовые выражения, равенства, неравенства, плоские геометрические фигуры.</w:t>
      </w:r>
    </w:p>
    <w:p w:rsidR="00A73ACF" w:rsidRDefault="00730D88">
      <w:pPr>
        <w:numPr>
          <w:ilvl w:val="0"/>
          <w:numId w:val="17"/>
        </w:numPr>
        <w:ind w:left="0" w:firstLine="709"/>
      </w:pPr>
      <w:r>
        <w:t xml:space="preserve">Преобразовывать информацию из одной формы в другую: составлять математические рассказы и задачи на основе простейших математических моделей </w:t>
      </w:r>
      <w:r>
        <w:t>(предметных, рисунков, схематических рисунков, схем); находить и формулировать решение задачи с помощью простейших  моделей (предметных, рисунков, схематических рисунков, схем).</w:t>
      </w:r>
    </w:p>
    <w:p w:rsidR="00A73ACF" w:rsidRDefault="00730D88">
      <w:pPr>
        <w:ind w:firstLine="709"/>
      </w:pPr>
      <w:r>
        <w:rPr>
          <w:i/>
        </w:rPr>
        <w:t>Коммуникативные УУД</w:t>
      </w:r>
      <w:r>
        <w:t>:</w:t>
      </w:r>
    </w:p>
    <w:p w:rsidR="00A73ACF" w:rsidRDefault="00730D88">
      <w:pPr>
        <w:numPr>
          <w:ilvl w:val="0"/>
          <w:numId w:val="17"/>
        </w:numPr>
        <w:ind w:left="0" w:firstLine="709"/>
      </w:pPr>
      <w:r>
        <w:t>Донести свою позицию до других:</w:t>
      </w:r>
      <w:r>
        <w:rPr>
          <w:i/>
        </w:rPr>
        <w:t xml:space="preserve"> оформлять</w:t>
      </w:r>
      <w:r>
        <w:t xml:space="preserve"> свою мысль в ус</w:t>
      </w:r>
      <w:r>
        <w:t>тной и письменной речи (на уровне одного предложения или небольшого текста).</w:t>
      </w:r>
    </w:p>
    <w:p w:rsidR="00A73ACF" w:rsidRDefault="00730D88">
      <w:pPr>
        <w:numPr>
          <w:ilvl w:val="0"/>
          <w:numId w:val="18"/>
        </w:numPr>
        <w:ind w:left="0" w:firstLine="709"/>
      </w:pPr>
      <w:r>
        <w:rPr>
          <w:i/>
        </w:rPr>
        <w:t>Слушать</w:t>
      </w:r>
      <w:r>
        <w:t xml:space="preserve"> и </w:t>
      </w:r>
      <w:r>
        <w:rPr>
          <w:i/>
        </w:rPr>
        <w:t>понимать</w:t>
      </w:r>
      <w:r>
        <w:t xml:space="preserve"> речь других.</w:t>
      </w:r>
    </w:p>
    <w:p w:rsidR="00A73ACF" w:rsidRDefault="00730D88">
      <w:pPr>
        <w:numPr>
          <w:ilvl w:val="0"/>
          <w:numId w:val="19"/>
        </w:numPr>
        <w:ind w:left="0" w:firstLine="709"/>
      </w:pPr>
      <w:r>
        <w:t>Совместно договариваться о правилах общения и поведения в школе и следовать им.</w:t>
      </w:r>
    </w:p>
    <w:p w:rsidR="00A73ACF" w:rsidRDefault="00730D88">
      <w:pPr>
        <w:ind w:firstLine="709"/>
      </w:pPr>
      <w:r>
        <w:rPr>
          <w:b/>
        </w:rPr>
        <w:t>Предметными результатами</w:t>
      </w:r>
      <w:r>
        <w:t xml:space="preserve"> изучения курса «Математика» в 1-м классе я</w:t>
      </w:r>
      <w:r>
        <w:t xml:space="preserve">вляются формирование следующих умений. </w:t>
      </w:r>
    </w:p>
    <w:p w:rsidR="00A73ACF" w:rsidRDefault="00730D88">
      <w:pPr>
        <w:shd w:val="clear" w:color="auto" w:fill="FFFFFF"/>
        <w:ind w:firstLine="709"/>
      </w:pPr>
      <w:r>
        <w:rPr>
          <w:color w:val="000000"/>
        </w:rPr>
        <w:t xml:space="preserve">Учащиеся </w:t>
      </w:r>
      <w:r>
        <w:rPr>
          <w:i/>
          <w:color w:val="000000"/>
        </w:rPr>
        <w:t xml:space="preserve">должны </w:t>
      </w:r>
      <w:r>
        <w:rPr>
          <w:bCs/>
          <w:i/>
          <w:color w:val="000000"/>
        </w:rPr>
        <w:t>уметь</w:t>
      </w:r>
      <w:r>
        <w:rPr>
          <w:color w:val="000000"/>
        </w:rPr>
        <w:t xml:space="preserve"> использовать при выполнении заданий</w:t>
      </w:r>
      <w:r>
        <w:rPr>
          <w:b/>
          <w:bCs/>
          <w:color w:val="000000"/>
        </w:rPr>
        <w:t>:</w:t>
      </w:r>
    </w:p>
    <w:p w:rsidR="00A73ACF" w:rsidRDefault="00730D88">
      <w:pPr>
        <w:widowControl w:val="0"/>
        <w:numPr>
          <w:ilvl w:val="0"/>
          <w:numId w:val="20"/>
        </w:numPr>
        <w:shd w:val="clear" w:color="auto" w:fill="FFFFFF"/>
        <w:tabs>
          <w:tab w:val="left" w:pos="490"/>
        </w:tabs>
        <w:ind w:left="0" w:firstLine="709"/>
        <w:rPr>
          <w:color w:val="000000"/>
        </w:rPr>
      </w:pPr>
      <w:r>
        <w:rPr>
          <w:color w:val="000000"/>
        </w:rPr>
        <w:t>знание названий и последовательности чисел от 1 до 20; разрядный состав чисел от 11 до 20;</w:t>
      </w:r>
    </w:p>
    <w:p w:rsidR="00A73ACF" w:rsidRDefault="00730D88">
      <w:pPr>
        <w:widowControl w:val="0"/>
        <w:numPr>
          <w:ilvl w:val="0"/>
          <w:numId w:val="20"/>
        </w:numPr>
        <w:shd w:val="clear" w:color="auto" w:fill="FFFFFF"/>
        <w:tabs>
          <w:tab w:val="left" w:pos="490"/>
        </w:tabs>
        <w:ind w:left="0" w:firstLine="709"/>
        <w:rPr>
          <w:color w:val="000000"/>
        </w:rPr>
      </w:pPr>
      <w:r>
        <w:rPr>
          <w:color w:val="000000"/>
        </w:rPr>
        <w:t>знание названий и обозначений операций сложения и вычитания;</w:t>
      </w:r>
    </w:p>
    <w:p w:rsidR="00A73ACF" w:rsidRDefault="00730D88">
      <w:pPr>
        <w:widowControl w:val="0"/>
        <w:numPr>
          <w:ilvl w:val="0"/>
          <w:numId w:val="21"/>
        </w:numPr>
        <w:shd w:val="clear" w:color="auto" w:fill="FFFFFF"/>
        <w:tabs>
          <w:tab w:val="left" w:pos="490"/>
        </w:tabs>
        <w:ind w:left="0" w:firstLine="709"/>
        <w:rPr>
          <w:color w:val="000000"/>
        </w:rPr>
      </w:pPr>
      <w:r>
        <w:rPr>
          <w:color w:val="000000"/>
        </w:rPr>
        <w:t>испол</w:t>
      </w:r>
      <w:r>
        <w:rPr>
          <w:color w:val="000000"/>
        </w:rPr>
        <w:t>ьзовать знание таблицы сложения однозначных чисел и соответствующих случаев вычитания в пределах 10 (на уровне навыка);</w:t>
      </w:r>
    </w:p>
    <w:p w:rsidR="00A73ACF" w:rsidRDefault="00730D88">
      <w:pPr>
        <w:widowControl w:val="0"/>
        <w:numPr>
          <w:ilvl w:val="0"/>
          <w:numId w:val="22"/>
        </w:numPr>
        <w:shd w:val="clear" w:color="auto" w:fill="FFFFFF"/>
        <w:tabs>
          <w:tab w:val="left" w:pos="485"/>
        </w:tabs>
        <w:ind w:left="0" w:firstLine="709"/>
        <w:rPr>
          <w:color w:val="000000"/>
        </w:rPr>
      </w:pPr>
      <w:r>
        <w:rPr>
          <w:color w:val="000000"/>
        </w:rPr>
        <w:t>сравнивать группы предметов с помощью составления пар;</w:t>
      </w:r>
    </w:p>
    <w:p w:rsidR="00A73ACF" w:rsidRDefault="00730D88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ind w:left="0" w:firstLine="709"/>
        <w:rPr>
          <w:color w:val="000000"/>
        </w:rPr>
      </w:pPr>
      <w:r>
        <w:rPr>
          <w:color w:val="000000"/>
        </w:rPr>
        <w:t>читать, записывать и сравнивать числа в пределах 20;</w:t>
      </w:r>
    </w:p>
    <w:p w:rsidR="00A73ACF" w:rsidRDefault="00730D88">
      <w:pPr>
        <w:widowControl w:val="0"/>
        <w:numPr>
          <w:ilvl w:val="0"/>
          <w:numId w:val="24"/>
        </w:numPr>
        <w:shd w:val="clear" w:color="auto" w:fill="FFFFFF"/>
        <w:tabs>
          <w:tab w:val="left" w:pos="485"/>
        </w:tabs>
        <w:ind w:left="0" w:firstLine="709"/>
        <w:rPr>
          <w:color w:val="000000"/>
        </w:rPr>
      </w:pPr>
      <w:r>
        <w:rPr>
          <w:color w:val="000000"/>
        </w:rPr>
        <w:t>находить значения выражений,</w:t>
      </w:r>
      <w:r>
        <w:rPr>
          <w:color w:val="000000"/>
        </w:rPr>
        <w:t xml:space="preserve"> содержащих 1-2 действия (сложение или вычитание);</w:t>
      </w:r>
    </w:p>
    <w:p w:rsidR="00A73ACF" w:rsidRDefault="00730D88">
      <w:pPr>
        <w:widowControl w:val="0"/>
        <w:numPr>
          <w:ilvl w:val="0"/>
          <w:numId w:val="25"/>
        </w:numPr>
        <w:shd w:val="clear" w:color="auto" w:fill="FFFFFF"/>
        <w:tabs>
          <w:tab w:val="left" w:pos="485"/>
        </w:tabs>
        <w:ind w:left="0" w:firstLine="709"/>
      </w:pPr>
      <w:r>
        <w:rPr>
          <w:color w:val="000000"/>
        </w:rPr>
        <w:t>решать простые задачи, раскрывающие конкретный смысл действий сложения и вычитания</w:t>
      </w:r>
      <w:r>
        <w:rPr>
          <w:color w:val="000000"/>
          <w:spacing w:val="-2"/>
        </w:rPr>
        <w:t xml:space="preserve"> а)</w:t>
      </w:r>
      <w:r>
        <w:rPr>
          <w:color w:val="000000"/>
        </w:rPr>
        <w:t> раскрывающие смысл действий сложения и вычитания; а также задачи на нахождение числа, которое на несколько единиц больш</w:t>
      </w:r>
      <w:r>
        <w:rPr>
          <w:color w:val="000000"/>
        </w:rPr>
        <w:t>е (меньше) данного.</w:t>
      </w:r>
    </w:p>
    <w:p w:rsidR="00A73ACF" w:rsidRDefault="00730D88">
      <w:pPr>
        <w:shd w:val="clear" w:color="auto" w:fill="FFFFFF"/>
        <w:tabs>
          <w:tab w:val="left" w:pos="485"/>
        </w:tabs>
        <w:ind w:firstLine="709"/>
      </w:pPr>
      <w:proofErr w:type="gramStart"/>
      <w:r>
        <w:rPr>
          <w:color w:val="000000"/>
        </w:rPr>
        <w:t>–</w:t>
      </w:r>
      <w:r>
        <w:rPr>
          <w:color w:val="000000"/>
        </w:rPr>
        <w:tab/>
        <w:t>распознавать геометрические фигуры: точку, круг, отрезок, ломаную, многоугольник, прямоугольник, квадрат, линии: кривая, прямая.</w:t>
      </w:r>
      <w:proofErr w:type="gramEnd"/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t>в процессе вычислений осознанно следовать алгоритму сложения и вычитания в пределах 20;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t>использовать в ре</w:t>
      </w:r>
      <w:r>
        <w:rPr>
          <w:color w:val="000000"/>
        </w:rPr>
        <w:t>чи названия компонентов и результатов действий сложения и вычитания, использовать знание зависимости между ними в процессе поиска решения и при оценке результатов действий;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t>использовать в процессе вычислений знание переместительного свойства сложения;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t>испо</w:t>
      </w:r>
      <w:r>
        <w:rPr>
          <w:color w:val="000000"/>
        </w:rPr>
        <w:t>льзовать в процессе измерения знание единиц измерения длины, объёма и массы (сантиметр, дециметр, литр, килограмм);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t xml:space="preserve">выделять как основание классификации такие признаки предметов, как цвет, форма, размер, назначение, материал; 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t>выделять часть предметов из б</w:t>
      </w:r>
      <w:r>
        <w:rPr>
          <w:color w:val="000000"/>
        </w:rPr>
        <w:t>ольшей группы на основании общего признака (видовое отличие), объединять группы предметов в большую группу (целое) на основании общего признака (родовое отличие);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t>производить классификацию предметов, математических объектов по одному основанию;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t>использовать при вычислениях алгоритм нахождения значения выражений без скобок, содержащих два действия (сложение и/или вычитание);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t>определять длину данного отрезка;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t>читать информацию, записанную в таблицу, содержащую не более трёх строк и трёх столбцов;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lastRenderedPageBreak/>
        <w:t>з</w:t>
      </w:r>
      <w:r>
        <w:rPr>
          <w:color w:val="000000"/>
        </w:rPr>
        <w:t>аполнять таблицу, содержащую не более трёх строк и трёх столбцов;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t>решать арифметические ребусы и числовые головоломки, содержащие не более двух действий.</w:t>
      </w:r>
    </w:p>
    <w:p w:rsidR="00A73ACF" w:rsidRDefault="00730D88">
      <w:pPr>
        <w:ind w:firstLine="709"/>
      </w:pPr>
      <w:r>
        <w:t>2-й класс</w:t>
      </w:r>
    </w:p>
    <w:p w:rsidR="00A73ACF" w:rsidRDefault="00730D88">
      <w:pPr>
        <w:ind w:firstLine="709"/>
      </w:pPr>
      <w:r>
        <w:rPr>
          <w:b/>
        </w:rPr>
        <w:t>Личностными результатами</w:t>
      </w:r>
      <w:r>
        <w:t xml:space="preserve"> изучения предметно-методического курса «Математика» во 2-м классе является формирование следующих умений: </w:t>
      </w:r>
    </w:p>
    <w:p w:rsidR="00A73ACF" w:rsidRDefault="00730D88">
      <w:pPr>
        <w:numPr>
          <w:ilvl w:val="0"/>
          <w:numId w:val="27"/>
        </w:numPr>
        <w:ind w:left="0" w:firstLine="709"/>
      </w:pPr>
      <w:r>
        <w:t>Самостоятельно определять и высказывать самые простые, общие для всех людей правила поведения при совместной работе и сотрудничестве (этические норм</w:t>
      </w:r>
      <w:r>
        <w:t>ы).</w:t>
      </w:r>
    </w:p>
    <w:p w:rsidR="00A73ACF" w:rsidRDefault="00730D88">
      <w:pPr>
        <w:numPr>
          <w:ilvl w:val="0"/>
          <w:numId w:val="28"/>
        </w:numPr>
        <w:ind w:left="0" w:firstLine="709"/>
      </w:pPr>
      <w:r>
        <w:t>В предложенных педагогом ситуациях общения и сотрудничества, опираясь на общие для всех простые правила поведения, самостоятельно делать выбор, какой поступок совершить.</w:t>
      </w:r>
    </w:p>
    <w:p w:rsidR="00A73ACF" w:rsidRDefault="00730D88">
      <w:pPr>
        <w:ind w:firstLine="709"/>
      </w:pPr>
      <w:proofErr w:type="spellStart"/>
      <w:r>
        <w:rPr>
          <w:b/>
        </w:rPr>
        <w:t>Метапредметными</w:t>
      </w:r>
      <w:proofErr w:type="spellEnd"/>
      <w:r>
        <w:rPr>
          <w:b/>
        </w:rPr>
        <w:t xml:space="preserve"> результатами</w:t>
      </w:r>
      <w:r>
        <w:t xml:space="preserve"> изучения курса «Математика» во 2-м классе являются фо</w:t>
      </w:r>
      <w:r>
        <w:t xml:space="preserve">рмирование следующих универсальных учебных действий. </w:t>
      </w:r>
    </w:p>
    <w:p w:rsidR="00A73ACF" w:rsidRDefault="00730D88">
      <w:pPr>
        <w:ind w:firstLine="709"/>
      </w:pPr>
      <w:r>
        <w:rPr>
          <w:i/>
        </w:rPr>
        <w:t>Регулятивные УУД</w:t>
      </w:r>
      <w:r>
        <w:t>:</w:t>
      </w:r>
    </w:p>
    <w:p w:rsidR="00A73ACF" w:rsidRDefault="00730D88">
      <w:pPr>
        <w:numPr>
          <w:ilvl w:val="0"/>
          <w:numId w:val="29"/>
        </w:numPr>
        <w:ind w:left="0" w:firstLine="709"/>
      </w:pPr>
      <w:r>
        <w:t xml:space="preserve">Определять цель деятельности на уроке с помощью учителя и самостоятельно. </w:t>
      </w:r>
    </w:p>
    <w:p w:rsidR="00A73ACF" w:rsidRDefault="00730D88">
      <w:pPr>
        <w:numPr>
          <w:ilvl w:val="0"/>
          <w:numId w:val="30"/>
        </w:numPr>
        <w:ind w:left="0" w:firstLine="709"/>
      </w:pPr>
      <w:r>
        <w:t>Учиться совместно с учителем обнаруживать и формулировать учебную проблему совместно с учителем</w:t>
      </w:r>
      <w:proofErr w:type="gramStart"/>
      <w:r>
        <w:t xml:space="preserve"> У</w:t>
      </w:r>
      <w:proofErr w:type="gramEnd"/>
      <w:r>
        <w:t>читься плани</w:t>
      </w:r>
      <w:r>
        <w:t xml:space="preserve">ровать учебную деятельность на уроке. </w:t>
      </w:r>
    </w:p>
    <w:p w:rsidR="00A73ACF" w:rsidRDefault="00730D88">
      <w:pPr>
        <w:numPr>
          <w:ilvl w:val="0"/>
          <w:numId w:val="31"/>
        </w:numPr>
        <w:ind w:left="0" w:firstLine="709"/>
      </w:pPr>
      <w:r>
        <w:t>Высказывать свою версию, пытаться предлагать способ её проверки</w:t>
      </w:r>
      <w:proofErr w:type="gramStart"/>
      <w:r>
        <w:t xml:space="preserve"> Р</w:t>
      </w:r>
      <w:proofErr w:type="gramEnd"/>
      <w:r>
        <w:t>аботая по предложенному плану, использовать необходимые средства (учебник, простейшие приборы и инструменты).</w:t>
      </w:r>
    </w:p>
    <w:p w:rsidR="00A73ACF" w:rsidRDefault="00730D88">
      <w:pPr>
        <w:numPr>
          <w:ilvl w:val="0"/>
          <w:numId w:val="32"/>
        </w:numPr>
        <w:ind w:left="0" w:firstLine="709"/>
      </w:pPr>
      <w:r>
        <w:t>Определять успешность выполнения своего за</w:t>
      </w:r>
      <w:r>
        <w:t>дания в диалоге с учителем.</w:t>
      </w:r>
    </w:p>
    <w:p w:rsidR="00A73ACF" w:rsidRDefault="00730D88">
      <w:pPr>
        <w:ind w:firstLine="709"/>
      </w:pPr>
      <w:r>
        <w:rPr>
          <w:i/>
        </w:rPr>
        <w:t>Познавательные УУД</w:t>
      </w:r>
      <w:r>
        <w:t>:</w:t>
      </w:r>
    </w:p>
    <w:p w:rsidR="00A73ACF" w:rsidRDefault="00730D88">
      <w:pPr>
        <w:numPr>
          <w:ilvl w:val="0"/>
          <w:numId w:val="33"/>
        </w:numPr>
        <w:ind w:left="0" w:firstLine="709"/>
      </w:pPr>
      <w:r>
        <w:t>Ориентироваться в своей системе знаний: понимать, что нужна дополнительная информация (знания) для решения учебной задачи в один шаг.</w:t>
      </w:r>
    </w:p>
    <w:p w:rsidR="00A73ACF" w:rsidRDefault="00730D88">
      <w:pPr>
        <w:numPr>
          <w:ilvl w:val="0"/>
          <w:numId w:val="34"/>
        </w:numPr>
        <w:ind w:left="0" w:firstLine="709"/>
      </w:pPr>
      <w:r>
        <w:t>Делать предварительный отбор источников информации для решения учебной зад</w:t>
      </w:r>
      <w:r>
        <w:t xml:space="preserve">ачи. </w:t>
      </w:r>
    </w:p>
    <w:p w:rsidR="00A73ACF" w:rsidRDefault="00730D88">
      <w:pPr>
        <w:numPr>
          <w:ilvl w:val="0"/>
          <w:numId w:val="35"/>
        </w:numPr>
        <w:ind w:left="0" w:firstLine="709"/>
      </w:pPr>
      <w:r>
        <w:t xml:space="preserve">Добывать новые знания: находить необходимую </w:t>
      </w:r>
      <w:proofErr w:type="gramStart"/>
      <w:r>
        <w:t>информацию</w:t>
      </w:r>
      <w:proofErr w:type="gramEnd"/>
      <w:r>
        <w:t xml:space="preserve"> как в учебнике, так и в предложенных учителем словарях и энциклопедиях </w:t>
      </w:r>
    </w:p>
    <w:p w:rsidR="00A73ACF" w:rsidRDefault="00730D88">
      <w:pPr>
        <w:numPr>
          <w:ilvl w:val="0"/>
          <w:numId w:val="36"/>
        </w:numPr>
        <w:ind w:left="0" w:firstLine="709"/>
      </w:pPr>
      <w:r>
        <w:t>Добывать новые знания: извлекать информацию, представленную в разных формах (текст, таблица, схема, иллюстрация и др.).</w:t>
      </w:r>
    </w:p>
    <w:p w:rsidR="00A73ACF" w:rsidRDefault="00730D88">
      <w:pPr>
        <w:numPr>
          <w:ilvl w:val="0"/>
          <w:numId w:val="37"/>
        </w:numPr>
        <w:ind w:left="0" w:firstLine="709"/>
      </w:pPr>
      <w:r>
        <w:t>Перерабатывать полученную информацию: наблюдать и делать самостоятельные выводы.</w:t>
      </w:r>
    </w:p>
    <w:p w:rsidR="00A73ACF" w:rsidRDefault="00730D88">
      <w:pPr>
        <w:ind w:firstLine="709"/>
      </w:pPr>
      <w:r>
        <w:rPr>
          <w:i/>
        </w:rPr>
        <w:t>Коммуникативные УУД</w:t>
      </w:r>
      <w:r>
        <w:t>:</w:t>
      </w:r>
    </w:p>
    <w:p w:rsidR="00A73ACF" w:rsidRDefault="00730D88">
      <w:pPr>
        <w:numPr>
          <w:ilvl w:val="0"/>
          <w:numId w:val="38"/>
        </w:numPr>
        <w:ind w:left="0" w:firstLine="709"/>
      </w:pPr>
      <w:r>
        <w:t>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A73ACF" w:rsidRDefault="00730D88">
      <w:pPr>
        <w:numPr>
          <w:ilvl w:val="0"/>
          <w:numId w:val="39"/>
        </w:numPr>
        <w:ind w:left="0" w:firstLine="709"/>
      </w:pPr>
      <w:r>
        <w:t>Слушать и понимать р</w:t>
      </w:r>
      <w:r>
        <w:t>ечь других.</w:t>
      </w:r>
    </w:p>
    <w:p w:rsidR="00A73ACF" w:rsidRDefault="00730D88">
      <w:pPr>
        <w:numPr>
          <w:ilvl w:val="0"/>
          <w:numId w:val="40"/>
        </w:numPr>
        <w:ind w:left="0" w:firstLine="709"/>
      </w:pPr>
      <w:r>
        <w:t xml:space="preserve">Вступать в беседу на уроке и в жизни. </w:t>
      </w:r>
    </w:p>
    <w:p w:rsidR="00A73ACF" w:rsidRDefault="00730D88">
      <w:pPr>
        <w:numPr>
          <w:ilvl w:val="0"/>
          <w:numId w:val="41"/>
        </w:numPr>
        <w:ind w:left="0" w:firstLine="709"/>
      </w:pPr>
      <w:r>
        <w:t>Совместно договариваться о правилах общения и поведения в школе и следовать им.</w:t>
      </w:r>
    </w:p>
    <w:p w:rsidR="00A73ACF" w:rsidRDefault="00730D88">
      <w:pPr>
        <w:ind w:firstLine="709"/>
      </w:pPr>
      <w:r>
        <w:rPr>
          <w:b/>
        </w:rPr>
        <w:t>Предметными результатами</w:t>
      </w:r>
      <w:r>
        <w:t xml:space="preserve"> изучения курса «Математика» во 2-м классе являются формирование следующих умений</w:t>
      </w:r>
    </w:p>
    <w:p w:rsidR="00A73ACF" w:rsidRDefault="00730D88">
      <w:pPr>
        <w:shd w:val="clear" w:color="auto" w:fill="FFFFFF"/>
        <w:ind w:firstLine="709"/>
      </w:pPr>
      <w:r>
        <w:rPr>
          <w:color w:val="000000"/>
        </w:rPr>
        <w:t xml:space="preserve">Учащиеся должны </w:t>
      </w:r>
      <w:r>
        <w:rPr>
          <w:bCs/>
          <w:color w:val="000000"/>
        </w:rPr>
        <w:t>уме</w:t>
      </w:r>
      <w:r>
        <w:rPr>
          <w:bCs/>
          <w:color w:val="000000"/>
        </w:rPr>
        <w:t>ть: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 xml:space="preserve">использовать при выполнении заданий названия и последовательность чисел от 1 до 100; 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использовать при вычислениях на уровне навыка знание табличных случаев сложения однозначных чисел и соответствующих им случаев вычитания в пределах 20;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использовать п</w:t>
      </w:r>
      <w:r>
        <w:rPr>
          <w:color w:val="000000"/>
        </w:rPr>
        <w:t>ри выполнении арифметических действий названия и обозначения операций умножения и деления;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осознанно следовать алгоритму выполнения действий в выражениях со скобками и без них;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lastRenderedPageBreak/>
        <w:t xml:space="preserve">использовать в речи названия единиц измерения длины, объёма: метр, дециметр, </w:t>
      </w:r>
      <w:r>
        <w:rPr>
          <w:color w:val="000000"/>
        </w:rPr>
        <w:t>сантиметр, килограмм;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509"/>
        </w:tabs>
        <w:ind w:firstLine="709"/>
        <w:rPr>
          <w:color w:val="000000"/>
        </w:rPr>
      </w:pPr>
      <w:r>
        <w:rPr>
          <w:color w:val="000000"/>
        </w:rPr>
        <w:t>читать, записывать и сравнивать числа в пределах 100;</w:t>
      </w:r>
    </w:p>
    <w:p w:rsidR="00A73ACF" w:rsidRDefault="00730D88">
      <w:pPr>
        <w:widowControl w:val="0"/>
        <w:numPr>
          <w:ilvl w:val="0"/>
          <w:numId w:val="42"/>
        </w:numPr>
        <w:shd w:val="clear" w:color="auto" w:fill="FFFFFF"/>
        <w:tabs>
          <w:tab w:val="left" w:pos="509"/>
        </w:tabs>
        <w:ind w:firstLine="709"/>
        <w:rPr>
          <w:color w:val="000000"/>
        </w:rPr>
      </w:pPr>
      <w:r>
        <w:rPr>
          <w:color w:val="000000"/>
        </w:rPr>
        <w:t>осознанно следовать алгоритмам устного и письменного сложения и вычитания чисел в пределах 100;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509"/>
        </w:tabs>
        <w:ind w:firstLine="709"/>
        <w:rPr>
          <w:color w:val="000000"/>
        </w:rPr>
      </w:pPr>
      <w:r>
        <w:rPr>
          <w:color w:val="000000"/>
        </w:rPr>
        <w:t xml:space="preserve">решать задачи в 1-2 действия на сложение и </w:t>
      </w:r>
      <w:proofErr w:type="gramStart"/>
      <w:r>
        <w:rPr>
          <w:color w:val="000000"/>
        </w:rPr>
        <w:t>вычитание</w:t>
      </w:r>
      <w:proofErr w:type="gramEnd"/>
      <w:r>
        <w:rPr>
          <w:color w:val="000000"/>
        </w:rPr>
        <w:t xml:space="preserve"> и простые задачи:</w:t>
      </w:r>
    </w:p>
    <w:p w:rsidR="00A73ACF" w:rsidRDefault="00730D88">
      <w:pPr>
        <w:shd w:val="clear" w:color="auto" w:fill="FFFFFF"/>
        <w:tabs>
          <w:tab w:val="left" w:pos="538"/>
        </w:tabs>
        <w:ind w:firstLine="709"/>
      </w:pPr>
      <w:r>
        <w:rPr>
          <w:color w:val="000000"/>
          <w:spacing w:val="-1"/>
        </w:rPr>
        <w:t>а)</w:t>
      </w:r>
      <w:r>
        <w:rPr>
          <w:color w:val="000000"/>
        </w:rPr>
        <w:t> раскрывающие смысл действий сложения, вычитания, умножения и деления;</w:t>
      </w:r>
    </w:p>
    <w:p w:rsidR="00A73ACF" w:rsidRDefault="00730D88">
      <w:pPr>
        <w:shd w:val="clear" w:color="auto" w:fill="FFFFFF"/>
        <w:tabs>
          <w:tab w:val="left" w:pos="538"/>
        </w:tabs>
        <w:ind w:firstLine="709"/>
      </w:pPr>
      <w:r>
        <w:rPr>
          <w:color w:val="000000"/>
          <w:spacing w:val="-10"/>
        </w:rPr>
        <w:t>б)</w:t>
      </w:r>
      <w:r>
        <w:rPr>
          <w:color w:val="000000"/>
        </w:rPr>
        <w:t xml:space="preserve"> использующие понятия «увеличить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(на)...», «уменьшить в (на)...»;</w:t>
      </w:r>
    </w:p>
    <w:p w:rsidR="00A73ACF" w:rsidRDefault="00730D88">
      <w:pPr>
        <w:shd w:val="clear" w:color="auto" w:fill="FFFFFF"/>
        <w:tabs>
          <w:tab w:val="left" w:pos="538"/>
        </w:tabs>
        <w:ind w:firstLine="709"/>
      </w:pPr>
      <w:r>
        <w:rPr>
          <w:color w:val="000000"/>
          <w:spacing w:val="-3"/>
        </w:rPr>
        <w:t>в)</w:t>
      </w:r>
      <w:r>
        <w:rPr>
          <w:color w:val="000000"/>
        </w:rPr>
        <w:t> на разностное и кратное сравнение;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504"/>
        </w:tabs>
        <w:ind w:firstLine="709"/>
        <w:rPr>
          <w:i/>
          <w:iCs/>
          <w:color w:val="000000"/>
        </w:rPr>
      </w:pPr>
      <w:r>
        <w:rPr>
          <w:color w:val="000000"/>
        </w:rPr>
        <w:t>измерять длину данного отрезка, чертить отрезок данной длины;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504"/>
        </w:tabs>
        <w:ind w:firstLine="709"/>
        <w:rPr>
          <w:color w:val="000000"/>
        </w:rPr>
      </w:pPr>
      <w:r>
        <w:rPr>
          <w:color w:val="000000"/>
        </w:rPr>
        <w:t>узнавать и назы</w:t>
      </w:r>
      <w:r>
        <w:rPr>
          <w:color w:val="000000"/>
        </w:rPr>
        <w:t xml:space="preserve">вать плоские углы: прямой, тупой и </w:t>
      </w:r>
      <w:proofErr w:type="gramStart"/>
      <w:r>
        <w:rPr>
          <w:color w:val="000000"/>
        </w:rPr>
        <w:t>острый</w:t>
      </w:r>
      <w:proofErr w:type="gramEnd"/>
      <w:r>
        <w:rPr>
          <w:color w:val="000000"/>
        </w:rPr>
        <w:t>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504"/>
        </w:tabs>
        <w:ind w:firstLine="709"/>
        <w:rPr>
          <w:color w:val="000000"/>
        </w:rPr>
      </w:pPr>
      <w:r>
        <w:rPr>
          <w:color w:val="000000"/>
        </w:rPr>
        <w:t>узнавать и называть плоские геометрические фигуры: треугольник, четырёхугольник, пятиугольник, шестиугольник, многоугольник; выделять из множества четырёхугольников прямоугольники, из множества прямоугольников – к</w:t>
      </w:r>
      <w:r>
        <w:rPr>
          <w:color w:val="000000"/>
        </w:rPr>
        <w:t>вадраты;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504"/>
        </w:tabs>
        <w:ind w:firstLine="709"/>
        <w:rPr>
          <w:color w:val="000000"/>
        </w:rPr>
      </w:pPr>
      <w:r>
        <w:rPr>
          <w:color w:val="000000"/>
        </w:rPr>
        <w:t>находить периметр многоугольника (треугольника, четырёхугольника).</w:t>
      </w:r>
    </w:p>
    <w:p w:rsidR="00A73ACF" w:rsidRDefault="00730D88">
      <w:pPr>
        <w:ind w:firstLine="709"/>
      </w:pPr>
      <w:r>
        <w:t>3</w:t>
      </w:r>
      <w:r>
        <w:rPr>
          <w:color w:val="000000"/>
        </w:rPr>
        <w:t>–</w:t>
      </w:r>
      <w:r>
        <w:t>4-й классы</w:t>
      </w:r>
    </w:p>
    <w:p w:rsidR="00A73ACF" w:rsidRDefault="00A73ACF">
      <w:pPr>
        <w:ind w:firstLine="709"/>
      </w:pPr>
    </w:p>
    <w:p w:rsidR="00A73ACF" w:rsidRDefault="00730D88">
      <w:pPr>
        <w:ind w:firstLine="709"/>
      </w:pPr>
      <w:r>
        <w:rPr>
          <w:b/>
        </w:rPr>
        <w:t>Личностными результатами</w:t>
      </w:r>
      <w:r>
        <w:t xml:space="preserve"> изучения учебно-методического курса «Математика» в 3–4-м классах является формирование следующих умений: </w:t>
      </w:r>
    </w:p>
    <w:p w:rsidR="00A73ACF" w:rsidRDefault="00730D88">
      <w:pPr>
        <w:numPr>
          <w:ilvl w:val="0"/>
          <w:numId w:val="44"/>
        </w:numPr>
        <w:ind w:left="0" w:firstLine="709"/>
      </w:pPr>
      <w:r>
        <w:t xml:space="preserve">Самостоятельно определять и </w:t>
      </w:r>
      <w:r>
        <w:t>высказывать самые простые общие для всех людей правила поведения при общении и сотрудничестве (этические нормы общения и сотрудничества).</w:t>
      </w:r>
    </w:p>
    <w:p w:rsidR="00A73ACF" w:rsidRDefault="00730D88">
      <w:pPr>
        <w:numPr>
          <w:ilvl w:val="0"/>
          <w:numId w:val="45"/>
        </w:numPr>
        <w:ind w:left="0" w:firstLine="709"/>
      </w:pPr>
      <w:r>
        <w:t xml:space="preserve">В самостоятельно созданных ситуациях общения и сотрудничества, опираясь на общие для всех простые правила поведения,  </w:t>
      </w:r>
      <w:r>
        <w:t>делать выбор, какой поступок совершить.</w:t>
      </w:r>
    </w:p>
    <w:p w:rsidR="00A73ACF" w:rsidRDefault="00730D88">
      <w:pPr>
        <w:ind w:firstLine="709"/>
      </w:pPr>
      <w:proofErr w:type="spellStart"/>
      <w:r>
        <w:rPr>
          <w:b/>
        </w:rPr>
        <w:t>Метапредметными</w:t>
      </w:r>
      <w:proofErr w:type="spellEnd"/>
      <w:r>
        <w:rPr>
          <w:b/>
        </w:rPr>
        <w:t xml:space="preserve"> результатами</w:t>
      </w:r>
      <w:r>
        <w:t xml:space="preserve"> изучения учебно-методического курса «Математика» в 3-ем классе являются формирование следующих универсальных учебных действий. </w:t>
      </w:r>
    </w:p>
    <w:p w:rsidR="00A73ACF" w:rsidRDefault="00730D88">
      <w:pPr>
        <w:ind w:firstLine="709"/>
      </w:pPr>
      <w:r>
        <w:rPr>
          <w:i/>
        </w:rPr>
        <w:t>Регулятивные УУД</w:t>
      </w:r>
      <w:r>
        <w:t>:</w:t>
      </w:r>
    </w:p>
    <w:p w:rsidR="00A73ACF" w:rsidRDefault="00730D88">
      <w:pPr>
        <w:numPr>
          <w:ilvl w:val="0"/>
          <w:numId w:val="46"/>
        </w:numPr>
        <w:ind w:left="0" w:firstLine="709"/>
      </w:pPr>
      <w:r>
        <w:t>Самостоятельно формулировать цели урока п</w:t>
      </w:r>
      <w:r>
        <w:t>осле предварительного обсуждения.</w:t>
      </w:r>
    </w:p>
    <w:p w:rsidR="00A73ACF" w:rsidRDefault="00730D88">
      <w:pPr>
        <w:numPr>
          <w:ilvl w:val="0"/>
          <w:numId w:val="47"/>
        </w:numPr>
        <w:ind w:left="0" w:firstLine="709"/>
      </w:pPr>
      <w:r>
        <w:t>Учиться, совместно с учителем, обнаруживать и формулировать учебную проблему.</w:t>
      </w:r>
    </w:p>
    <w:p w:rsidR="00A73ACF" w:rsidRDefault="00730D88">
      <w:pPr>
        <w:numPr>
          <w:ilvl w:val="0"/>
          <w:numId w:val="48"/>
        </w:numPr>
        <w:ind w:left="0" w:firstLine="709"/>
      </w:pPr>
      <w:r>
        <w:t>Составлять план решения проблемы (задачи) совместно с учителем.</w:t>
      </w:r>
    </w:p>
    <w:p w:rsidR="00A73ACF" w:rsidRDefault="00730D88">
      <w:pPr>
        <w:numPr>
          <w:ilvl w:val="0"/>
          <w:numId w:val="49"/>
        </w:numPr>
        <w:ind w:left="0" w:firstLine="709"/>
      </w:pPr>
      <w:r>
        <w:t>Работая по плану, сверять свои действия с целью и, при необходимости, исправлять</w:t>
      </w:r>
      <w:r>
        <w:t xml:space="preserve"> ошибки с помощью учителя.</w:t>
      </w:r>
    </w:p>
    <w:p w:rsidR="00A73ACF" w:rsidRDefault="00730D88">
      <w:pPr>
        <w:ind w:firstLine="709"/>
      </w:pPr>
      <w:r>
        <w:rPr>
          <w:i/>
        </w:rPr>
        <w:t>Познавательные УУД</w:t>
      </w:r>
      <w:r>
        <w:t>:</w:t>
      </w:r>
    </w:p>
    <w:p w:rsidR="00A73ACF" w:rsidRDefault="00730D88">
      <w:pPr>
        <w:numPr>
          <w:ilvl w:val="0"/>
          <w:numId w:val="50"/>
        </w:numPr>
        <w:ind w:left="0" w:firstLine="709"/>
      </w:pPr>
      <w:r>
        <w:t xml:space="preserve">Ориентироваться в своей системе знаний: самостоятельно </w:t>
      </w:r>
      <w:r>
        <w:rPr>
          <w:i/>
        </w:rPr>
        <w:t>предполагать</w:t>
      </w:r>
      <w:r>
        <w:t>, какая информация нужна для решения учебной задачи в один шаг.</w:t>
      </w:r>
    </w:p>
    <w:p w:rsidR="00A73ACF" w:rsidRDefault="00730D88">
      <w:pPr>
        <w:numPr>
          <w:ilvl w:val="0"/>
          <w:numId w:val="51"/>
        </w:numPr>
        <w:ind w:left="0" w:firstLine="709"/>
      </w:pPr>
      <w:r>
        <w:t>Отбирать необходимые для решения учебной задачи источники информации среди пре</w:t>
      </w:r>
      <w:r>
        <w:t>дложенных учителем словарей, энциклопедий, справочников.</w:t>
      </w:r>
    </w:p>
    <w:p w:rsidR="00A73ACF" w:rsidRDefault="00730D88">
      <w:pPr>
        <w:numPr>
          <w:ilvl w:val="0"/>
          <w:numId w:val="52"/>
        </w:numPr>
        <w:ind w:left="0" w:firstLine="709"/>
      </w:pPr>
      <w:r>
        <w:t>Добывать новые знания: извлекать информацию, представленную в разных формах (текст, таблица, схема, иллюстрация и др.).</w:t>
      </w:r>
    </w:p>
    <w:p w:rsidR="00A73ACF" w:rsidRDefault="00730D88">
      <w:pPr>
        <w:numPr>
          <w:ilvl w:val="0"/>
          <w:numId w:val="53"/>
        </w:numPr>
        <w:ind w:left="0" w:firstLine="709"/>
      </w:pPr>
      <w:r>
        <w:t>Перерабатывать полученную информацию: сравнивать и группировать факты и явления</w:t>
      </w:r>
      <w:r>
        <w:t>; определять причины явлений, событий.</w:t>
      </w:r>
    </w:p>
    <w:p w:rsidR="00A73ACF" w:rsidRDefault="00730D88">
      <w:pPr>
        <w:numPr>
          <w:ilvl w:val="0"/>
          <w:numId w:val="54"/>
        </w:numPr>
        <w:ind w:left="0" w:firstLine="709"/>
      </w:pPr>
      <w:r>
        <w:t>Перерабатывать полученную информацию: делать выводы на основе обобщения   знаний.</w:t>
      </w:r>
    </w:p>
    <w:p w:rsidR="00A73ACF" w:rsidRDefault="00730D88">
      <w:pPr>
        <w:numPr>
          <w:ilvl w:val="0"/>
          <w:numId w:val="55"/>
        </w:numPr>
        <w:ind w:left="0" w:firstLine="709"/>
      </w:pPr>
      <w:r>
        <w:t xml:space="preserve">Преобразовывать информацию из одной формы в другую: составлять простой план учебно-научного текста. </w:t>
      </w:r>
    </w:p>
    <w:p w:rsidR="00A73ACF" w:rsidRDefault="00730D88">
      <w:pPr>
        <w:ind w:firstLine="709"/>
      </w:pPr>
      <w:r>
        <w:rPr>
          <w:i/>
        </w:rPr>
        <w:t>Коммуникативные УУД</w:t>
      </w:r>
      <w:r>
        <w:t>:</w:t>
      </w:r>
    </w:p>
    <w:p w:rsidR="00A73ACF" w:rsidRDefault="00730D88">
      <w:pPr>
        <w:numPr>
          <w:ilvl w:val="0"/>
          <w:numId w:val="56"/>
        </w:numPr>
        <w:ind w:left="0" w:firstLine="709"/>
      </w:pPr>
      <w:r>
        <w:lastRenderedPageBreak/>
        <w:t xml:space="preserve">Донести свою </w:t>
      </w:r>
      <w:r>
        <w:t>позицию до других: оформлять свои мысли в устной и письменной речи с учётом своих учебных и жизненных речевых ситуаций.</w:t>
      </w:r>
    </w:p>
    <w:p w:rsidR="00A73ACF" w:rsidRDefault="00730D88">
      <w:pPr>
        <w:numPr>
          <w:ilvl w:val="0"/>
          <w:numId w:val="57"/>
        </w:numPr>
        <w:ind w:left="0" w:firstLine="709"/>
      </w:pPr>
      <w:r>
        <w:t>Донести свою позицию до других: высказывать свою точку зрения и пытаться её обосновать, приводя аргументы.</w:t>
      </w:r>
    </w:p>
    <w:p w:rsidR="00A73ACF" w:rsidRDefault="00730D88">
      <w:pPr>
        <w:numPr>
          <w:ilvl w:val="0"/>
          <w:numId w:val="58"/>
        </w:numPr>
        <w:ind w:left="0" w:firstLine="709"/>
      </w:pPr>
      <w:r>
        <w:t>Слушать других, пытаться прин</w:t>
      </w:r>
      <w:r>
        <w:t>имать другую точку зрения, быть готовым изменить свою точку зрения.</w:t>
      </w:r>
    </w:p>
    <w:p w:rsidR="00A73ACF" w:rsidRDefault="00730D88">
      <w:pPr>
        <w:numPr>
          <w:ilvl w:val="0"/>
          <w:numId w:val="59"/>
        </w:numPr>
        <w:ind w:left="0" w:firstLine="709"/>
      </w:pPr>
      <w:r>
        <w:t xml:space="preserve"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</w:t>
      </w:r>
      <w:proofErr w:type="gramStart"/>
      <w:r>
        <w:t>от</w:t>
      </w:r>
      <w:proofErr w:type="gramEnd"/>
      <w:r>
        <w:t xml:space="preserve"> и</w:t>
      </w:r>
      <w:r>
        <w:t xml:space="preserve">звестного; выделять главное; составлять план. </w:t>
      </w:r>
    </w:p>
    <w:p w:rsidR="00A73ACF" w:rsidRDefault="00730D88">
      <w:pPr>
        <w:numPr>
          <w:ilvl w:val="0"/>
          <w:numId w:val="60"/>
        </w:numPr>
        <w:ind w:left="0" w:firstLine="709"/>
      </w:pPr>
      <w:r>
        <w:t>Договариваться с людьми: выполняя различные роли в группе, сотрудничать в совместном решении проблемы (задачи).</w:t>
      </w:r>
    </w:p>
    <w:p w:rsidR="00A73ACF" w:rsidRDefault="00730D88">
      <w:pPr>
        <w:numPr>
          <w:ilvl w:val="0"/>
          <w:numId w:val="61"/>
        </w:numPr>
        <w:ind w:left="0" w:firstLine="709"/>
      </w:pPr>
      <w:r>
        <w:t xml:space="preserve">Учиться </w:t>
      </w:r>
      <w:proofErr w:type="gramStart"/>
      <w:r>
        <w:t>уважительно</w:t>
      </w:r>
      <w:proofErr w:type="gramEnd"/>
      <w:r>
        <w:t xml:space="preserve"> относиться к позиции другого, пытаться договариваться.</w:t>
      </w:r>
    </w:p>
    <w:p w:rsidR="00A73ACF" w:rsidRDefault="00730D88">
      <w:pPr>
        <w:ind w:firstLine="709"/>
      </w:pPr>
      <w:r>
        <w:rPr>
          <w:b/>
        </w:rPr>
        <w:t xml:space="preserve">Предметными </w:t>
      </w:r>
      <w:r>
        <w:rPr>
          <w:b/>
        </w:rPr>
        <w:t>результатами</w:t>
      </w:r>
      <w:r>
        <w:t xml:space="preserve"> изучения курса «Математика» в 3-м классе являются формирование следующих умений. </w:t>
      </w:r>
    </w:p>
    <w:p w:rsidR="00A73ACF" w:rsidRDefault="00730D88">
      <w:pPr>
        <w:shd w:val="clear" w:color="auto" w:fill="FFFFFF"/>
        <w:tabs>
          <w:tab w:val="left" w:pos="509"/>
        </w:tabs>
        <w:ind w:firstLine="709"/>
        <w:rPr>
          <w:color w:val="000000"/>
        </w:rPr>
      </w:pPr>
      <w:r>
        <w:rPr>
          <w:color w:val="000000"/>
        </w:rPr>
        <w:t xml:space="preserve">Учащиеся </w:t>
      </w:r>
      <w:r>
        <w:rPr>
          <w:i/>
          <w:color w:val="000000"/>
        </w:rPr>
        <w:t xml:space="preserve">должны </w:t>
      </w:r>
      <w:r>
        <w:rPr>
          <w:bCs/>
          <w:i/>
          <w:color w:val="000000"/>
        </w:rPr>
        <w:t>уметь</w:t>
      </w:r>
      <w:r>
        <w:rPr>
          <w:bCs/>
          <w:color w:val="000000"/>
        </w:rPr>
        <w:t>:</w:t>
      </w:r>
    </w:p>
    <w:p w:rsidR="00A73ACF" w:rsidRDefault="00730D88">
      <w:pPr>
        <w:shd w:val="clear" w:color="auto" w:fill="FFFFFF"/>
        <w:ind w:firstLine="709"/>
        <w:rPr>
          <w:color w:val="000000"/>
        </w:rPr>
      </w:pPr>
      <w:r>
        <w:rPr>
          <w:color w:val="000000"/>
        </w:rPr>
        <w:t>-</w:t>
      </w:r>
      <w:r>
        <w:rPr>
          <w:color w:val="000000"/>
        </w:rPr>
        <w:tab/>
        <w:t>использовать при решении учебных задач названия и последовательность чисел в пределах 1 000 (с какого числа начинается натуральный ряд ч</w:t>
      </w:r>
      <w:r>
        <w:rPr>
          <w:color w:val="000000"/>
        </w:rPr>
        <w:t>исел, как образуется каждое следующее число в этом ряду);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518"/>
        </w:tabs>
        <w:ind w:firstLine="709"/>
        <w:rPr>
          <w:color w:val="000000"/>
        </w:rPr>
      </w:pPr>
      <w:r>
        <w:rPr>
          <w:color w:val="000000"/>
        </w:rPr>
        <w:t>объяснять, как образуется каждая следующая счётная единица;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518"/>
        </w:tabs>
        <w:ind w:firstLine="709"/>
        <w:rPr>
          <w:color w:val="000000"/>
        </w:rPr>
      </w:pPr>
      <w:r>
        <w:rPr>
          <w:color w:val="000000"/>
        </w:rPr>
        <w:t>использовать при решении учебных задач единицы измерения длины (мм, см, дм, м, км), массы (кг, центнер), площади (см</w:t>
      </w:r>
      <w:proofErr w:type="gramStart"/>
      <w:r>
        <w:rPr>
          <w:color w:val="000000"/>
          <w:vertAlign w:val="superscript"/>
        </w:rPr>
        <w:t>2</w:t>
      </w:r>
      <w:proofErr w:type="gramEnd"/>
      <w:r>
        <w:rPr>
          <w:color w:val="000000"/>
        </w:rPr>
        <w:t>, дм</w:t>
      </w:r>
      <w:r>
        <w:rPr>
          <w:color w:val="000000"/>
          <w:vertAlign w:val="superscript"/>
        </w:rPr>
        <w:t>2</w:t>
      </w:r>
      <w:r>
        <w:rPr>
          <w:color w:val="000000"/>
        </w:rPr>
        <w:t>, м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), времени </w:t>
      </w:r>
      <w:r>
        <w:rPr>
          <w:color w:val="000000"/>
        </w:rPr>
        <w:t>(секунда, минута, час, сутки, неделя, месяц, год, век) и соотношение между единицами измерения каждой из величин;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509"/>
        </w:tabs>
        <w:ind w:firstLine="709"/>
        <w:rPr>
          <w:color w:val="000000"/>
        </w:rPr>
      </w:pPr>
      <w:r>
        <w:rPr>
          <w:color w:val="000000"/>
        </w:rPr>
        <w:t>использовать при решении учебных задач формулы площади и периметра прямоугольника (квадрата);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509"/>
        </w:tabs>
        <w:ind w:firstLine="709"/>
        <w:rPr>
          <w:color w:val="000000"/>
        </w:rPr>
      </w:pPr>
      <w:r>
        <w:rPr>
          <w:color w:val="000000"/>
        </w:rPr>
        <w:t xml:space="preserve">пользоваться для объяснения и обоснования своих </w:t>
      </w:r>
      <w:r>
        <w:rPr>
          <w:color w:val="000000"/>
        </w:rPr>
        <w:t>действий изученной математической терминологией;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509"/>
        </w:tabs>
        <w:ind w:firstLine="709"/>
        <w:rPr>
          <w:color w:val="000000"/>
        </w:rPr>
      </w:pPr>
      <w:r>
        <w:rPr>
          <w:color w:val="000000"/>
        </w:rPr>
        <w:t>читать, записывать и сравнивать числа в пределах 1 000;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представлять любое трёхзначное число в виде суммы разрядных слагаемых;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 xml:space="preserve">выполнять устно умножение и деление чисел в пределах 100 (в том числе и деление </w:t>
      </w:r>
      <w:r>
        <w:rPr>
          <w:color w:val="000000"/>
        </w:rPr>
        <w:t>с остатком);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 xml:space="preserve">выполнять умножение и деление </w:t>
      </w:r>
      <w:r>
        <w:rPr>
          <w:color w:val="000000"/>
          <w:spacing w:val="28"/>
        </w:rPr>
        <w:t>с 0;</w:t>
      </w:r>
      <w:r>
        <w:rPr>
          <w:color w:val="000000"/>
        </w:rPr>
        <w:t xml:space="preserve"> 1; 10; 100;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осознанно следовать алгоритмам устных вычислений при сложении, вычитании, умножении и делении трёхзначных чисел, сводимых к вычислениям в пределах 100, и алгоритмам письменных вычислений при сложе</w:t>
      </w:r>
      <w:r>
        <w:rPr>
          <w:color w:val="000000"/>
        </w:rPr>
        <w:t>нии, вычитании, умножении и делении чисел в остальных случаях;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осознанно следовать алгоритмам проверки вычислений;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использовать при вычислениях и решениях различных задач распределительное свойство умножения и деления относительно суммы (умножение и делени</w:t>
      </w:r>
      <w:r>
        <w:rPr>
          <w:color w:val="000000"/>
        </w:rPr>
        <w:t>е суммы на число), сочетательное свойство умножения для рационализации вычислений;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читать числовые и буквенные выражения, содержащие не более двух действий с использованием названий компонентов;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решать задачи в 1–2 действия на все арифметические действия а</w:t>
      </w:r>
      <w:r>
        <w:rPr>
          <w:color w:val="000000"/>
        </w:rPr>
        <w:t>рифметическим способом (с опорой на схемы, таблицы, краткие записи и другие модели);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находить значения выражений в 2–4 действия;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использовать знание соответствующих формул площади и периметра прямоугольника (квадрата) при решении различных задач;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использов</w:t>
      </w:r>
      <w:r>
        <w:rPr>
          <w:color w:val="000000"/>
        </w:rPr>
        <w:t xml:space="preserve">ать знание зависимости между компонентами и результатами действий при решении уравнений вида </w:t>
      </w:r>
      <w:r>
        <w:rPr>
          <w:i/>
          <w:iCs/>
          <w:color w:val="000000"/>
        </w:rPr>
        <w:t xml:space="preserve">а ± </w:t>
      </w:r>
      <w:proofErr w:type="spellStart"/>
      <w:r>
        <w:rPr>
          <w:i/>
          <w:iCs/>
          <w:color w:val="000000"/>
        </w:rPr>
        <w:t>х</w:t>
      </w:r>
      <w:proofErr w:type="spellEnd"/>
      <w:r>
        <w:rPr>
          <w:i/>
          <w:iCs/>
          <w:color w:val="000000"/>
        </w:rPr>
        <w:t xml:space="preserve"> = </w:t>
      </w:r>
      <w:r>
        <w:rPr>
          <w:i/>
          <w:iCs/>
          <w:color w:val="000000"/>
          <w:lang w:val="en-US"/>
        </w:rPr>
        <w:t>b</w:t>
      </w:r>
      <w:r>
        <w:rPr>
          <w:i/>
          <w:iCs/>
          <w:color w:val="000000"/>
        </w:rPr>
        <w:t>; а</w:t>
      </w:r>
      <w:r>
        <w:rPr>
          <w:color w:val="000000"/>
          <w:lang w:val="en-US"/>
        </w:rPr>
        <w:t> </w:t>
      </w:r>
      <w:r>
        <w:rPr>
          <w:color w:val="000000"/>
          <w:spacing w:val="47"/>
        </w:rPr>
        <w:t>∙</w:t>
      </w:r>
      <w:r>
        <w:rPr>
          <w:color w:val="000000"/>
          <w:spacing w:val="47"/>
          <w:lang w:val="en-US"/>
        </w:rPr>
        <w:t> </w:t>
      </w:r>
      <w:proofErr w:type="spellStart"/>
      <w:r>
        <w:rPr>
          <w:i/>
          <w:iCs/>
          <w:color w:val="000000"/>
        </w:rPr>
        <w:t>х</w:t>
      </w:r>
      <w:proofErr w:type="spellEnd"/>
      <w:r>
        <w:rPr>
          <w:i/>
          <w:iCs/>
          <w:color w:val="000000"/>
        </w:rPr>
        <w:t xml:space="preserve"> = </w:t>
      </w:r>
      <w:r>
        <w:rPr>
          <w:i/>
          <w:iCs/>
          <w:color w:val="000000"/>
          <w:lang w:val="en-US"/>
        </w:rPr>
        <w:t>b</w:t>
      </w:r>
      <w:r>
        <w:rPr>
          <w:i/>
          <w:iCs/>
          <w:color w:val="000000"/>
        </w:rPr>
        <w:t>; а</w:t>
      </w:r>
      <w:proofErr w:type="gramStart"/>
      <w:r>
        <w:rPr>
          <w:iCs/>
          <w:color w:val="000000"/>
          <w:lang w:val="en-US"/>
        </w:rPr>
        <w:t> </w:t>
      </w:r>
      <w:r>
        <w:rPr>
          <w:iCs/>
          <w:color w:val="000000"/>
        </w:rPr>
        <w:t>:</w:t>
      </w:r>
      <w:proofErr w:type="gramEnd"/>
      <w:r>
        <w:rPr>
          <w:iCs/>
          <w:color w:val="000000"/>
          <w:lang w:val="en-US"/>
        </w:rPr>
        <w:t> </w:t>
      </w:r>
      <w:proofErr w:type="spellStart"/>
      <w:r>
        <w:rPr>
          <w:i/>
          <w:iCs/>
          <w:color w:val="000000"/>
        </w:rPr>
        <w:t>х</w:t>
      </w:r>
      <w:proofErr w:type="spellEnd"/>
      <w:r>
        <w:rPr>
          <w:i/>
          <w:iCs/>
          <w:color w:val="000000"/>
        </w:rPr>
        <w:t xml:space="preserve"> = </w:t>
      </w:r>
      <w:r>
        <w:rPr>
          <w:i/>
          <w:iCs/>
          <w:color w:val="000000"/>
          <w:lang w:val="en-US"/>
        </w:rPr>
        <w:t>b</w:t>
      </w:r>
      <w:r>
        <w:rPr>
          <w:color w:val="000000"/>
        </w:rPr>
        <w:t>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lastRenderedPageBreak/>
        <w:t>строить на клетчатой бумаге прямоугольник и квадрат по заданным длинам сторон;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 xml:space="preserve">сравнивать величины по их числовым значениям; </w:t>
      </w:r>
      <w:r>
        <w:rPr>
          <w:color w:val="000000"/>
        </w:rPr>
        <w:t>выражать данные величины в изученных единицах измерения;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определять время по часам с точностью до минуты;</w:t>
      </w:r>
    </w:p>
    <w:p w:rsidR="00A73ACF" w:rsidRDefault="00730D88">
      <w:pPr>
        <w:widowControl w:val="0"/>
        <w:numPr>
          <w:ilvl w:val="0"/>
          <w:numId w:val="62"/>
        </w:numPr>
        <w:shd w:val="clear" w:color="auto" w:fill="FFFFFF"/>
        <w:tabs>
          <w:tab w:val="left" w:pos="475"/>
        </w:tabs>
        <w:ind w:firstLine="709"/>
        <w:rPr>
          <w:color w:val="000000"/>
        </w:rPr>
      </w:pPr>
      <w:r>
        <w:rPr>
          <w:color w:val="000000"/>
        </w:rPr>
        <w:t>сравнивать и упорядочивать объекты по разным признакам: длине, массе, объёму;</w:t>
      </w:r>
    </w:p>
    <w:p w:rsidR="00A73ACF" w:rsidRDefault="00730D88">
      <w:pPr>
        <w:ind w:firstLine="709"/>
      </w:pPr>
      <w:r>
        <w:rPr>
          <w:b/>
        </w:rPr>
        <w:t>Предметными результатами</w:t>
      </w:r>
      <w:r>
        <w:t xml:space="preserve"> изучения курса «Математика» в 4-м классе являются формирование следующих умений. </w:t>
      </w:r>
    </w:p>
    <w:p w:rsidR="00A73ACF" w:rsidRDefault="00730D88">
      <w:pPr>
        <w:shd w:val="clear" w:color="auto" w:fill="FFFFFF"/>
        <w:ind w:firstLine="709"/>
      </w:pPr>
      <w:r>
        <w:rPr>
          <w:color w:val="000000"/>
        </w:rPr>
        <w:t xml:space="preserve">Учащиеся </w:t>
      </w:r>
      <w:r>
        <w:rPr>
          <w:i/>
          <w:color w:val="000000"/>
        </w:rPr>
        <w:t xml:space="preserve">должны </w:t>
      </w:r>
      <w:r>
        <w:rPr>
          <w:bCs/>
          <w:i/>
          <w:color w:val="000000"/>
        </w:rPr>
        <w:t>уметь</w:t>
      </w:r>
      <w:r>
        <w:rPr>
          <w:bCs/>
          <w:color w:val="000000"/>
        </w:rPr>
        <w:t>: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ind w:firstLine="709"/>
        <w:rPr>
          <w:color w:val="000000"/>
        </w:rPr>
      </w:pPr>
      <w:r>
        <w:rPr>
          <w:color w:val="000000"/>
        </w:rPr>
        <w:t>использовать при решении различных задач название и последовательность чисел в натуральном ряду в пределах 1 000 000 (с какого числа начинается этот р</w:t>
      </w:r>
      <w:r>
        <w:rPr>
          <w:color w:val="000000"/>
        </w:rPr>
        <w:t>яд, как образуется каждое следующее число в этом ряду);</w:t>
      </w:r>
    </w:p>
    <w:p w:rsidR="00A73ACF" w:rsidRDefault="00730D88">
      <w:pPr>
        <w:widowControl w:val="0"/>
        <w:numPr>
          <w:ilvl w:val="0"/>
          <w:numId w:val="43"/>
        </w:numPr>
        <w:tabs>
          <w:tab w:val="left" w:pos="490"/>
        </w:tabs>
        <w:ind w:firstLine="709"/>
      </w:pPr>
      <w:r>
        <w:rPr>
          <w:color w:val="000000"/>
        </w:rPr>
        <w:t>объяснять, как образуется каждая следующая счётная единица;</w:t>
      </w:r>
    </w:p>
    <w:p w:rsidR="00A73ACF" w:rsidRDefault="00730D88">
      <w:pPr>
        <w:widowControl w:val="0"/>
        <w:numPr>
          <w:ilvl w:val="0"/>
          <w:numId w:val="43"/>
        </w:numPr>
        <w:tabs>
          <w:tab w:val="left" w:pos="490"/>
        </w:tabs>
        <w:ind w:firstLine="709"/>
      </w:pPr>
      <w:r>
        <w:rPr>
          <w:color w:val="000000"/>
        </w:rPr>
        <w:t xml:space="preserve">использовать при решении различных задач </w:t>
      </w:r>
      <w:r>
        <w:t>названия и последовательность разрядов в записи числа;</w:t>
      </w:r>
    </w:p>
    <w:p w:rsidR="00A73ACF" w:rsidRDefault="00730D88">
      <w:pPr>
        <w:widowControl w:val="0"/>
        <w:numPr>
          <w:ilvl w:val="0"/>
          <w:numId w:val="43"/>
        </w:numPr>
        <w:tabs>
          <w:tab w:val="left" w:pos="490"/>
        </w:tabs>
        <w:ind w:firstLine="709"/>
        <w:rPr>
          <w:color w:val="000000"/>
        </w:rPr>
      </w:pPr>
      <w:r>
        <w:rPr>
          <w:color w:val="000000"/>
        </w:rPr>
        <w:t>использовать при решении различных задач наз</w:t>
      </w:r>
      <w:r>
        <w:rPr>
          <w:color w:val="000000"/>
        </w:rPr>
        <w:t>вания и последовательность первых трёх классов;</w:t>
      </w:r>
    </w:p>
    <w:p w:rsidR="00A73ACF" w:rsidRDefault="00730D88">
      <w:pPr>
        <w:widowControl w:val="0"/>
        <w:numPr>
          <w:ilvl w:val="0"/>
          <w:numId w:val="43"/>
        </w:numPr>
        <w:tabs>
          <w:tab w:val="left" w:pos="490"/>
        </w:tabs>
        <w:ind w:firstLine="709"/>
      </w:pPr>
      <w:r>
        <w:rPr>
          <w:color w:val="000000"/>
        </w:rPr>
        <w:t>рассказывать, сколько разрядов содержится в каждом классе;</w:t>
      </w:r>
    </w:p>
    <w:p w:rsidR="00A73ACF" w:rsidRDefault="00730D88">
      <w:pPr>
        <w:widowControl w:val="0"/>
        <w:numPr>
          <w:ilvl w:val="0"/>
          <w:numId w:val="43"/>
        </w:numPr>
        <w:tabs>
          <w:tab w:val="left" w:pos="490"/>
        </w:tabs>
        <w:ind w:firstLine="709"/>
      </w:pPr>
      <w:r>
        <w:t>объяснять соотношение между разрядами;</w:t>
      </w:r>
    </w:p>
    <w:p w:rsidR="00A73ACF" w:rsidRDefault="00730D88">
      <w:pPr>
        <w:widowControl w:val="0"/>
        <w:numPr>
          <w:ilvl w:val="0"/>
          <w:numId w:val="43"/>
        </w:numPr>
        <w:tabs>
          <w:tab w:val="left" w:pos="490"/>
        </w:tabs>
        <w:ind w:firstLine="709"/>
      </w:pPr>
      <w:r>
        <w:t>использовать при решении различных задач и обосновании своих действий знание о количестве разрядов, содержащих</w:t>
      </w:r>
      <w:r>
        <w:t>ся в каждом классе;</w:t>
      </w:r>
    </w:p>
    <w:p w:rsidR="00A73ACF" w:rsidRDefault="00730D88">
      <w:pPr>
        <w:widowControl w:val="0"/>
        <w:numPr>
          <w:ilvl w:val="0"/>
          <w:numId w:val="43"/>
        </w:numPr>
        <w:tabs>
          <w:tab w:val="left" w:pos="490"/>
        </w:tabs>
        <w:ind w:firstLine="709"/>
      </w:pPr>
      <w:r>
        <w:t>использовать при решении различных задач и обосновании своих действий знание о том, сколько единиц каждого класса содержится в записи числа;</w:t>
      </w:r>
    </w:p>
    <w:p w:rsidR="00A73ACF" w:rsidRDefault="00730D88">
      <w:pPr>
        <w:widowControl w:val="0"/>
        <w:numPr>
          <w:ilvl w:val="0"/>
          <w:numId w:val="43"/>
        </w:numPr>
        <w:tabs>
          <w:tab w:val="left" w:pos="490"/>
        </w:tabs>
        <w:ind w:firstLine="709"/>
      </w:pPr>
      <w:r>
        <w:t>использовать при решении различных задач и обосновании своих действий знание о позиционности де</w:t>
      </w:r>
      <w:r>
        <w:t>сятичной системы счисления;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ind w:firstLine="709"/>
        <w:rPr>
          <w:color w:val="000000"/>
        </w:rPr>
      </w:pPr>
      <w:r>
        <w:t xml:space="preserve">использовать при решении различных задач знание о </w:t>
      </w:r>
      <w:r>
        <w:rPr>
          <w:color w:val="000000"/>
        </w:rPr>
        <w:t>единицах измерения величин (длина, масса, время, площадь), соотношении между ними;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ind w:firstLine="709"/>
        <w:rPr>
          <w:color w:val="000000"/>
        </w:rPr>
      </w:pPr>
      <w:proofErr w:type="gramStart"/>
      <w:r>
        <w:t xml:space="preserve">использовать при решении различных задач знание о </w:t>
      </w:r>
      <w:r>
        <w:rPr>
          <w:color w:val="000000"/>
        </w:rPr>
        <w:t xml:space="preserve">функциональной связи между величинами (цена, </w:t>
      </w:r>
      <w:r>
        <w:rPr>
          <w:color w:val="000000"/>
        </w:rPr>
        <w:t>количество, стоимость; скорость, время, расстояние; производительность труда, время работы, работа);</w:t>
      </w:r>
      <w:proofErr w:type="gramEnd"/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ind w:firstLine="709"/>
      </w:pPr>
      <w:r>
        <w:rPr>
          <w:color w:val="000000"/>
        </w:rPr>
        <w:t>выполнять устные вычисления (в пределах 1 000 000) в случаях, сводимых к вычислениям в пределах 100, и письменные вычисления в остальных случаях, выполнять</w:t>
      </w:r>
      <w:r>
        <w:rPr>
          <w:color w:val="000000"/>
        </w:rPr>
        <w:t xml:space="preserve"> проверку правильности вычислений;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ind w:firstLine="709"/>
      </w:pPr>
      <w:r>
        <w:t>выполнять умножение и деление с 1 000;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ind w:firstLine="709"/>
      </w:pPr>
      <w:proofErr w:type="gramStart"/>
      <w:r>
        <w:t>решать простые и составные задачи, раскрывающие смысл арифметических действий, отношения между числами и зависимость между группами величин (цена, количество, стоимость; скорость, вр</w:t>
      </w:r>
      <w:r>
        <w:t>емя, расстояние; производительность труда, время работы, работа);</w:t>
      </w:r>
      <w:proofErr w:type="gramEnd"/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ind w:firstLine="709"/>
      </w:pPr>
      <w:r>
        <w:t>решать задачи, связанные с движением двух объектов: навстречу и в противоположных направлениях;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ind w:firstLine="709"/>
      </w:pPr>
      <w:r>
        <w:t xml:space="preserve">решать задачи в 2–3 действия на все арифметические действия арифметическим способом (с опорой </w:t>
      </w:r>
      <w:r>
        <w:t>на схемы, таблицы, краткие записи и другие модели);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485"/>
        </w:tabs>
        <w:ind w:firstLine="709"/>
      </w:pPr>
      <w:r>
        <w:rPr>
          <w:color w:val="000000"/>
        </w:rPr>
        <w:t>осознанно создавать алгоритмы вычисления значений числовых выражений, содержащих до 3−4 действий (со скобками и без них), на основе знания правила о порядке выполнения действий и знания свойств арифметиче</w:t>
      </w:r>
      <w:r>
        <w:rPr>
          <w:color w:val="000000"/>
        </w:rPr>
        <w:t>ских действий и следовать этим алгоритмам, включая анализ и проверку своих действий;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ind w:firstLine="709"/>
      </w:pPr>
      <w:r>
        <w:t>осознанно пользоваться алгоритмом нахождения значения выражений с одной переменной при заданном значении переменных;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ind w:firstLine="709"/>
      </w:pPr>
      <w:r>
        <w:rPr>
          <w:color w:val="000000"/>
        </w:rPr>
        <w:t xml:space="preserve">использовать знание зависимости между компонентами и результатами действий </w:t>
      </w:r>
      <w:r>
        <w:t>сложения, вычитания, умножения, деления</w:t>
      </w:r>
      <w:r>
        <w:rPr>
          <w:color w:val="000000"/>
        </w:rPr>
        <w:t xml:space="preserve"> при решении уравнений вида:</w:t>
      </w:r>
      <w:r>
        <w:rPr>
          <w:i/>
          <w:lang w:val="en-US"/>
        </w:rPr>
        <w:t>a</w:t>
      </w:r>
      <w:r>
        <w:t xml:space="preserve"> ± </w:t>
      </w:r>
      <w:r>
        <w:rPr>
          <w:i/>
          <w:lang w:val="en-US"/>
        </w:rPr>
        <w:t>x</w:t>
      </w:r>
      <w:r>
        <w:t xml:space="preserve">= </w:t>
      </w:r>
      <w:r>
        <w:rPr>
          <w:i/>
          <w:lang w:val="en-US"/>
        </w:rPr>
        <w:lastRenderedPageBreak/>
        <w:t>b</w:t>
      </w:r>
      <w:r>
        <w:t xml:space="preserve">; </w:t>
      </w:r>
      <w:r>
        <w:rPr>
          <w:i/>
          <w:lang w:val="en-US"/>
        </w:rPr>
        <w:t>x</w:t>
      </w:r>
      <w:r>
        <w:t xml:space="preserve"> – </w:t>
      </w:r>
      <w:r>
        <w:rPr>
          <w:i/>
          <w:lang w:val="en-US"/>
        </w:rPr>
        <w:t>a</w:t>
      </w:r>
      <w:r>
        <w:t xml:space="preserve">= </w:t>
      </w:r>
      <w:r>
        <w:rPr>
          <w:i/>
          <w:lang w:val="en-US"/>
        </w:rPr>
        <w:t>b</w:t>
      </w:r>
      <w:r>
        <w:t>;</w:t>
      </w:r>
      <w:r>
        <w:rPr>
          <w:i/>
          <w:lang w:val="en-US"/>
        </w:rPr>
        <w:t>a</w:t>
      </w:r>
      <w:r>
        <w:t> ∙ </w:t>
      </w:r>
      <w:r>
        <w:rPr>
          <w:i/>
          <w:lang w:val="en-US"/>
        </w:rPr>
        <w:t>x</w:t>
      </w:r>
      <w:r>
        <w:t xml:space="preserve"> = </w:t>
      </w:r>
      <w:r>
        <w:rPr>
          <w:i/>
          <w:lang w:val="en-US"/>
        </w:rPr>
        <w:t>b</w:t>
      </w:r>
      <w:r>
        <w:t xml:space="preserve">; </w:t>
      </w:r>
      <w:r>
        <w:rPr>
          <w:i/>
          <w:lang w:val="en-US"/>
        </w:rPr>
        <w:t>a</w:t>
      </w:r>
      <w:proofErr w:type="gramStart"/>
      <w:r>
        <w:rPr>
          <w:i/>
        </w:rPr>
        <w:t> </w:t>
      </w:r>
      <w:r>
        <w:t>:</w:t>
      </w:r>
      <w:proofErr w:type="gramEnd"/>
      <w:r>
        <w:t> </w:t>
      </w:r>
      <w:r>
        <w:rPr>
          <w:i/>
          <w:lang w:val="en-US"/>
        </w:rPr>
        <w:t>x</w:t>
      </w:r>
      <w:r>
        <w:t xml:space="preserve">= </w:t>
      </w:r>
      <w:r>
        <w:rPr>
          <w:i/>
          <w:lang w:val="en-US"/>
        </w:rPr>
        <w:t>b</w:t>
      </w:r>
      <w:r>
        <w:t xml:space="preserve">; </w:t>
      </w:r>
      <w:r>
        <w:rPr>
          <w:i/>
          <w:lang w:val="en-US"/>
        </w:rPr>
        <w:t>x</w:t>
      </w:r>
      <w:r>
        <w:rPr>
          <w:i/>
        </w:rPr>
        <w:t> </w:t>
      </w:r>
      <w:r>
        <w:t>: </w:t>
      </w:r>
      <w:r>
        <w:rPr>
          <w:i/>
          <w:lang w:val="en-US"/>
        </w:rPr>
        <w:t>a</w:t>
      </w:r>
      <w:r>
        <w:t xml:space="preserve">= </w:t>
      </w:r>
      <w:r>
        <w:rPr>
          <w:i/>
          <w:lang w:val="en-US"/>
        </w:rPr>
        <w:t>b</w:t>
      </w:r>
      <w:r>
        <w:t>;</w:t>
      </w:r>
    </w:p>
    <w:p w:rsidR="00A73ACF" w:rsidRDefault="00730D88">
      <w:pPr>
        <w:widowControl w:val="0"/>
        <w:numPr>
          <w:ilvl w:val="0"/>
          <w:numId w:val="43"/>
        </w:numPr>
        <w:shd w:val="clear" w:color="auto" w:fill="FFFFFF"/>
        <w:tabs>
          <w:tab w:val="left" w:pos="485"/>
        </w:tabs>
        <w:ind w:firstLine="709"/>
      </w:pPr>
      <w:r>
        <w:t xml:space="preserve">уметь сравнивать значения выражений, содержащих одно действие; </w:t>
      </w:r>
      <w:r>
        <w:t>понимать и объяснять, как изменяется результат сложения, вычитания, умножения и деления в зависимости от изменения одной из компонентов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t>выделять из множества треугольников прямоугольный и тупоугольный, равнобедренный и равносторонний треугольники;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r>
        <w:rPr>
          <w:color w:val="000000"/>
        </w:rPr>
        <w:t xml:space="preserve">строить </w:t>
      </w:r>
      <w:r>
        <w:rPr>
          <w:color w:val="000000"/>
        </w:rPr>
        <w:t>окружность по заданному радиусу;</w:t>
      </w:r>
    </w:p>
    <w:p w:rsidR="00A73ACF" w:rsidRDefault="00730D88">
      <w:pPr>
        <w:widowControl w:val="0"/>
        <w:numPr>
          <w:ilvl w:val="0"/>
          <w:numId w:val="26"/>
        </w:numPr>
        <w:shd w:val="clear" w:color="auto" w:fill="FFFFFF"/>
        <w:tabs>
          <w:tab w:val="left" w:pos="485"/>
        </w:tabs>
        <w:ind w:firstLine="709"/>
        <w:rPr>
          <w:color w:val="000000"/>
        </w:rPr>
      </w:pPr>
      <w:proofErr w:type="gramStart"/>
      <w:r>
        <w:rPr>
          <w:color w:val="000000"/>
        </w:rPr>
        <w:t>распознавать геометрические фигуры: точка, линия (прямая, кривая), отрезок,  ломаная, многоугольник и его элементы (вершины, стороны, углы), в том числе треугольник, прямоугольник (квадрат), угол, круг, окружность (центр, р</w:t>
      </w:r>
      <w:r>
        <w:rPr>
          <w:color w:val="000000"/>
        </w:rPr>
        <w:t>адиус);</w:t>
      </w:r>
      <w:proofErr w:type="gramEnd"/>
    </w:p>
    <w:p w:rsidR="00A73ACF" w:rsidRDefault="00A73ACF">
      <w:pPr>
        <w:ind w:firstLine="709"/>
        <w:rPr>
          <w:color w:val="FF0000"/>
        </w:rPr>
      </w:pPr>
    </w:p>
    <w:p w:rsidR="00A73ACF" w:rsidRDefault="00730D88">
      <w:pPr>
        <w:pStyle w:val="aff3"/>
        <w:numPr>
          <w:ilvl w:val="0"/>
          <w:numId w:val="63"/>
        </w:numPr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A73ACF" w:rsidRDefault="00730D88">
      <w:pPr>
        <w:ind w:firstLine="709"/>
        <w:rPr>
          <w:b/>
        </w:rPr>
      </w:pPr>
      <w:r>
        <w:rPr>
          <w:b/>
        </w:rPr>
        <w:t>Числа и величины</w:t>
      </w:r>
    </w:p>
    <w:p w:rsidR="00A73ACF" w:rsidRDefault="00730D88">
      <w:pPr>
        <w:ind w:firstLine="709"/>
      </w:pPr>
      <w:r>
        <w:t xml:space="preserve">Счёт предметов. Образование, название и запись чисел от 0 до 1 000 </w:t>
      </w:r>
      <w:proofErr w:type="spellStart"/>
      <w:r>
        <w:t>000</w:t>
      </w:r>
      <w:proofErr w:type="spellEnd"/>
      <w:r>
        <w:t>. Десятичные единицы счёта. Разряды и классы. Представление многозначных чисел в виде суммы разрядных слагаемых. Сравнение и упоряд</w:t>
      </w:r>
      <w:r>
        <w:t>очение чисел, знаки сравнения.</w:t>
      </w:r>
    </w:p>
    <w:p w:rsidR="00A73ACF" w:rsidRDefault="00730D88">
      <w:pPr>
        <w:ind w:firstLine="709"/>
      </w:pPr>
      <w:r>
        <w:t xml:space="preserve">Измерение величин. </w:t>
      </w:r>
      <w:proofErr w:type="gramStart"/>
      <w:r>
        <w:t>Единицы измерения величин: массы (грамм, килограмм, центнер, тонна); вместимости (литр), времени (секунда, минута, час, сутки, неделя, месяц, год, век).</w:t>
      </w:r>
      <w:proofErr w:type="gramEnd"/>
      <w:r>
        <w:t xml:space="preserve"> Соотношения между единицами измерения однородных вели</w:t>
      </w:r>
      <w:r>
        <w:t xml:space="preserve">чин. Сравнение и упорядочение однородных величин. Доля величины (половина, треть, четверть, десятая, сотая, тысячная). </w:t>
      </w:r>
    </w:p>
    <w:p w:rsidR="00A73ACF" w:rsidRDefault="00A73ACF">
      <w:pPr>
        <w:ind w:firstLine="709"/>
        <w:rPr>
          <w:b/>
        </w:rPr>
      </w:pPr>
    </w:p>
    <w:p w:rsidR="00A73ACF" w:rsidRDefault="00730D88">
      <w:pPr>
        <w:ind w:firstLine="709"/>
      </w:pPr>
      <w:r>
        <w:rPr>
          <w:b/>
        </w:rPr>
        <w:t>Арифметические действия</w:t>
      </w:r>
    </w:p>
    <w:p w:rsidR="00A73ACF" w:rsidRDefault="00730D88">
      <w:pPr>
        <w:ind w:firstLine="709"/>
      </w:pPr>
      <w:r>
        <w:t>Сложение, вычитание, умножение и деление. Знаки действий. Названия компонентов и результатов арифметических дей</w:t>
      </w:r>
      <w:r>
        <w:t>ствий. Таблица сложения. Таблица умножения. Взаимосвязь арифметических действий (сложения и вычитания, сложения и умножения, умножения и деления). Нахождение неизвестного компонента арифметического действия. Деление с остатком. Свойства сложения, вычитания</w:t>
      </w:r>
      <w:r>
        <w:t xml:space="preserve"> и умножения: переместительное и сочетательное свойства сложения и умножения, распределительное свойство умножения относительно сложения и вычитания. Числовые выражения. Порядок выполнения действий в числовых выражениях со скобками и без скобок. Нахождение</w:t>
      </w:r>
      <w:r>
        <w:t xml:space="preserve"> значения числового выражения. Использование свойств арифметических действий и правил о порядке выполнения действий в числовых выражениях. Алгоритмы письменного сложения и вычитания многозначных чисел, умножения и деления многозначных чисел на однозначное,</w:t>
      </w:r>
      <w:r>
        <w:t xml:space="preserve"> двузначное и трёхзначное число. Способы проверки правильности вычислений (обратные действия, взаимосвязь компонентов и результатов действий, прикидка результата, проверка вычислений на калькуляторе). </w:t>
      </w:r>
    </w:p>
    <w:p w:rsidR="00A73ACF" w:rsidRDefault="00730D88">
      <w:pPr>
        <w:ind w:firstLine="709"/>
      </w:pPr>
      <w:r>
        <w:t>Элементы алгебраической пропедевтики. Выражения с одно</w:t>
      </w:r>
      <w:r>
        <w:t xml:space="preserve">й переменной вида </w:t>
      </w:r>
      <w:r>
        <w:rPr>
          <w:i/>
          <w:lang w:val="en-US"/>
        </w:rPr>
        <w:t>a</w:t>
      </w:r>
      <w:r>
        <w:rPr>
          <w:i/>
        </w:rPr>
        <w:t xml:space="preserve"> ±</w:t>
      </w:r>
      <w:r>
        <w:t xml:space="preserve"> 28, 8 ∙</w:t>
      </w:r>
      <w:r>
        <w:rPr>
          <w:i/>
          <w:lang w:val="en-US"/>
        </w:rPr>
        <w:t>b</w:t>
      </w:r>
      <w:r>
        <w:rPr>
          <w:i/>
        </w:rPr>
        <w:t xml:space="preserve">, </w:t>
      </w:r>
      <w:r>
        <w:rPr>
          <w:i/>
          <w:lang w:val="en-US"/>
        </w:rPr>
        <w:t>c</w:t>
      </w:r>
      <w:proofErr w:type="gramStart"/>
      <w:r>
        <w:t xml:space="preserve"> :</w:t>
      </w:r>
      <w:proofErr w:type="gramEnd"/>
      <w:r>
        <w:t xml:space="preserve"> 2; с двумя переменными вида: </w:t>
      </w:r>
      <w:r>
        <w:rPr>
          <w:i/>
          <w:lang w:val="en-US"/>
        </w:rPr>
        <w:t>a</w:t>
      </w:r>
      <w:r>
        <w:t xml:space="preserve">+ </w:t>
      </w:r>
      <w:r>
        <w:rPr>
          <w:i/>
          <w:lang w:val="en-US"/>
        </w:rPr>
        <w:t>b</w:t>
      </w:r>
      <w:r>
        <w:rPr>
          <w:i/>
        </w:rPr>
        <w:t>, а – </w:t>
      </w:r>
      <w:r>
        <w:rPr>
          <w:i/>
          <w:lang w:val="en-US"/>
        </w:rPr>
        <w:t>b</w:t>
      </w:r>
      <w:r>
        <w:rPr>
          <w:i/>
        </w:rPr>
        <w:t xml:space="preserve">, </w:t>
      </w:r>
      <w:r>
        <w:rPr>
          <w:i/>
          <w:lang w:val="en-US"/>
        </w:rPr>
        <w:t>a</w:t>
      </w:r>
      <w:r>
        <w:rPr>
          <w:i/>
        </w:rPr>
        <w:t xml:space="preserve"> ∙ </w:t>
      </w:r>
      <w:r>
        <w:rPr>
          <w:i/>
          <w:lang w:val="en-US"/>
        </w:rPr>
        <w:t>b</w:t>
      </w:r>
      <w:r>
        <w:rPr>
          <w:i/>
        </w:rPr>
        <w:t xml:space="preserve">, </w:t>
      </w:r>
      <w:r>
        <w:rPr>
          <w:i/>
          <w:lang w:val="en-US"/>
        </w:rPr>
        <w:t>c</w:t>
      </w:r>
      <w:r>
        <w:t xml:space="preserve">: </w:t>
      </w:r>
      <w:r>
        <w:rPr>
          <w:i/>
          <w:lang w:val="en-US"/>
        </w:rPr>
        <w:t>d</w:t>
      </w:r>
      <w:r>
        <w:t>(</w:t>
      </w:r>
      <w:r>
        <w:rPr>
          <w:i/>
          <w:lang w:val="en-US"/>
        </w:rPr>
        <w:t>d</w:t>
      </w:r>
      <w:r>
        <w:rPr>
          <w:i/>
        </w:rPr>
        <w:t xml:space="preserve"> ≠ </w:t>
      </w:r>
      <w:r>
        <w:t xml:space="preserve">0), вычисление их значений при заданных значениях входящих в них букв. Использование буквенных выражений при формировании обобщений, при рассмотрении умножения 1 </w:t>
      </w:r>
      <w:r>
        <w:t>и 0 (1 ∙</w:t>
      </w:r>
      <w:r>
        <w:rPr>
          <w:i/>
        </w:rPr>
        <w:t xml:space="preserve"> а = </w:t>
      </w:r>
      <w:proofErr w:type="gramStart"/>
      <w:r>
        <w:rPr>
          <w:i/>
        </w:rPr>
        <w:t>а</w:t>
      </w:r>
      <w:proofErr w:type="gramEnd"/>
      <w:r>
        <w:rPr>
          <w:i/>
        </w:rPr>
        <w:t xml:space="preserve">, </w:t>
      </w:r>
      <w:r>
        <w:t xml:space="preserve">0 ∙ </w:t>
      </w:r>
      <w:r>
        <w:rPr>
          <w:i/>
        </w:rPr>
        <w:t>с</w:t>
      </w:r>
      <w:r>
        <w:t xml:space="preserve"> = 0 и др.). Уравнение. Решение уравнений (подбором значения неизвестного, на основе соотношений между целым и частью, на основе взаимосвязей между компонентами и результатами арифметических действий).</w:t>
      </w:r>
    </w:p>
    <w:p w:rsidR="00A73ACF" w:rsidRDefault="00730D88">
      <w:pPr>
        <w:ind w:firstLine="709"/>
        <w:rPr>
          <w:b/>
        </w:rPr>
      </w:pPr>
      <w:r>
        <w:rPr>
          <w:b/>
        </w:rPr>
        <w:t>Работа с текстовыми задачами</w:t>
      </w:r>
    </w:p>
    <w:p w:rsidR="00A73ACF" w:rsidRDefault="00730D88">
      <w:pPr>
        <w:ind w:firstLine="709"/>
      </w:pPr>
      <w:r>
        <w:t>Зада</w:t>
      </w:r>
      <w:r>
        <w:t>ча. Структура задачи. Решение текстовых задач арифметическим способом. Планирование хода решения задач.</w:t>
      </w:r>
    </w:p>
    <w:p w:rsidR="00A73ACF" w:rsidRDefault="00730D88">
      <w:pPr>
        <w:ind w:firstLine="709"/>
      </w:pPr>
      <w:r>
        <w:t xml:space="preserve">Текстовые задачи, раскрывающие смысл арифметических действий (сложение, вычитание, умножение и деление). Текстовые задачи, содержащие отношения «больше </w:t>
      </w:r>
      <w:r>
        <w:t xml:space="preserve">на (в) …», «меньше на (в) …». </w:t>
      </w:r>
      <w:proofErr w:type="gramStart"/>
      <w:r>
        <w:t xml:space="preserve">Текстовые задачи, содержащие зависимости, </w:t>
      </w:r>
      <w:r>
        <w:lastRenderedPageBreak/>
        <w:t>характеризующие процесс движения (скорость, время, пройденный путь), расчёт стоимости товара (цена, количество, общая стоимость товара), расход материала при изготовлении предметов (ра</w:t>
      </w:r>
      <w:r>
        <w:t>сход на один предмет, количество предметов, общий расход) и др. Задачи на определение начала, конца и продолжительности события.</w:t>
      </w:r>
      <w:proofErr w:type="gramEnd"/>
      <w:r>
        <w:t xml:space="preserve"> Задачи на нахождение доли целого и целого по его доле.</w:t>
      </w:r>
    </w:p>
    <w:p w:rsidR="00A73ACF" w:rsidRDefault="00730D88">
      <w:pPr>
        <w:ind w:firstLine="709"/>
      </w:pPr>
      <w:r>
        <w:t>Решение задач разными способами.</w:t>
      </w:r>
    </w:p>
    <w:p w:rsidR="00A73ACF" w:rsidRDefault="00730D88">
      <w:pPr>
        <w:ind w:firstLine="709"/>
      </w:pPr>
      <w:r>
        <w:t>Представление текста задачи в виде рису</w:t>
      </w:r>
      <w:r>
        <w:t>нка, схематического рисунка, схематического чертежа, краткой записи, в таблице, на диаграмме.</w:t>
      </w:r>
    </w:p>
    <w:p w:rsidR="00A73ACF" w:rsidRDefault="00730D88">
      <w:pPr>
        <w:ind w:firstLine="709"/>
        <w:rPr>
          <w:b/>
        </w:rPr>
      </w:pPr>
      <w:r>
        <w:rPr>
          <w:b/>
        </w:rPr>
        <w:t>Пространственные отношения. Геометрические фигуры</w:t>
      </w:r>
    </w:p>
    <w:p w:rsidR="00A73ACF" w:rsidRDefault="00730D88">
      <w:pPr>
        <w:ind w:firstLine="709"/>
      </w:pPr>
      <w:proofErr w:type="gramStart"/>
      <w:r>
        <w:t xml:space="preserve">Взаимное расположение предметов в пространстве и на плоскости (выше — ниже, слева — справа, за — перед, между, вверху — внизу, ближе — дальше и др.). </w:t>
      </w:r>
      <w:proofErr w:type="gramEnd"/>
    </w:p>
    <w:p w:rsidR="00A73ACF" w:rsidRDefault="00730D88">
      <w:pPr>
        <w:ind w:firstLine="709"/>
      </w:pPr>
      <w:proofErr w:type="gramStart"/>
      <w:r>
        <w:t>Распознавание и изображение геометрических фигур: точка, линия (прямая, кривая), отрезок, луч, угол, лома</w:t>
      </w:r>
      <w:r>
        <w:t>ная; многоугольник (треугольник, четырёхугольник, прямоугольник, квадрат, пятиугольник и т. д.).</w:t>
      </w:r>
      <w:proofErr w:type="gramEnd"/>
    </w:p>
    <w:p w:rsidR="00A73ACF" w:rsidRDefault="00730D88">
      <w:pPr>
        <w:ind w:firstLine="709"/>
      </w:pPr>
      <w:r>
        <w:t xml:space="preserve">Свойства сторон прямоугольника. </w:t>
      </w:r>
    </w:p>
    <w:p w:rsidR="00A73ACF" w:rsidRDefault="00730D88">
      <w:pPr>
        <w:ind w:firstLine="709"/>
      </w:pPr>
      <w:r>
        <w:t>Виды треугольников по углам: прямоугольный, тупоугольный, остроугольный. Виды треугольников по соотношению длин сторон: разнос</w:t>
      </w:r>
      <w:r>
        <w:t xml:space="preserve">торонний, равнобедренный (равносторонний). </w:t>
      </w:r>
    </w:p>
    <w:p w:rsidR="00A73ACF" w:rsidRDefault="00730D88">
      <w:pPr>
        <w:ind w:firstLine="709"/>
      </w:pPr>
      <w:r>
        <w:t xml:space="preserve">Окружность (круг). Центр, радиус окружности (круга). </w:t>
      </w:r>
    </w:p>
    <w:p w:rsidR="00A73ACF" w:rsidRDefault="00730D88">
      <w:pPr>
        <w:ind w:firstLine="709"/>
      </w:pPr>
      <w:r>
        <w:t>Использование чертёжных инструментов (линейка, угольник, циркуль) для выполнения построений.</w:t>
      </w:r>
    </w:p>
    <w:p w:rsidR="00A73ACF" w:rsidRDefault="00730D88">
      <w:pPr>
        <w:ind w:firstLine="709"/>
      </w:pPr>
      <w:r>
        <w:t>Геометрические формы в окружающем мире. Распознавание и называние</w:t>
      </w:r>
      <w:r>
        <w:t xml:space="preserve"> геометрических тел: куб, пирамида, шар. </w:t>
      </w:r>
    </w:p>
    <w:p w:rsidR="00A73ACF" w:rsidRDefault="00730D88">
      <w:pPr>
        <w:ind w:firstLine="709"/>
        <w:rPr>
          <w:b/>
        </w:rPr>
      </w:pPr>
      <w:r>
        <w:rPr>
          <w:b/>
        </w:rPr>
        <w:t>Геометрические величины</w:t>
      </w:r>
    </w:p>
    <w:p w:rsidR="00A73ACF" w:rsidRDefault="00730D88">
      <w:pPr>
        <w:ind w:firstLine="709"/>
      </w:pPr>
      <w:r>
        <w:t>Геометрические величины и их измерение. Длина. Единицы длины (миллиметр, сантиметр, дециметр, метр, километр). Соотношения между единицами длины. Перевод одних единиц длины в другие. Измерен</w:t>
      </w:r>
      <w:r>
        <w:t xml:space="preserve">ие длины отрезка и построение отрезка заданной длины. Периметр. Вычисление периметра многоугольника, в том числе периметра прямоугольника (квадрата). </w:t>
      </w:r>
    </w:p>
    <w:p w:rsidR="00A73ACF" w:rsidRDefault="00730D88">
      <w:pPr>
        <w:ind w:firstLine="709"/>
      </w:pPr>
      <w:r>
        <w:t>Площадь. Площадь геометрической фигуры. Единицы площади (квадратный миллиметр, квадратный сантиметр, квад</w:t>
      </w:r>
      <w:r>
        <w:t>ратный дециметр, квадратный метр, квадратный километр). Точное и приближённое (с помощью палетки) измерение площади геометрической фигуры. Вычисление площади прямоугольника (квадрата).</w:t>
      </w:r>
    </w:p>
    <w:p w:rsidR="00A73ACF" w:rsidRDefault="00730D88">
      <w:pPr>
        <w:ind w:firstLine="709"/>
        <w:rPr>
          <w:b/>
        </w:rPr>
      </w:pPr>
      <w:r>
        <w:rPr>
          <w:b/>
        </w:rPr>
        <w:t>Работа с информацией</w:t>
      </w:r>
    </w:p>
    <w:p w:rsidR="00A73ACF" w:rsidRDefault="00730D88">
      <w:pPr>
        <w:ind w:firstLine="709"/>
      </w:pPr>
      <w:r>
        <w:t>Сбор и представление информации, связанной со счёт</w:t>
      </w:r>
      <w:r>
        <w:t>ом (пересчётом), измерением величин; анализ и представление информации в разных формах: таблицы, столбчатой диаграммы. Чтение и заполнение таблиц, чтение и построение столбчатых диаграмм.</w:t>
      </w:r>
    </w:p>
    <w:p w:rsidR="00A73ACF" w:rsidRDefault="00730D88">
      <w:pPr>
        <w:ind w:firstLine="709"/>
      </w:pPr>
      <w:r>
        <w:t>Интерпретация данных таблицы и столбчатой диаграммы.</w:t>
      </w:r>
    </w:p>
    <w:p w:rsidR="00A73ACF" w:rsidRDefault="00730D88">
      <w:pPr>
        <w:ind w:firstLine="709"/>
      </w:pPr>
      <w:r>
        <w:t>Составление кон</w:t>
      </w:r>
      <w:r>
        <w:t>ечной последовательности (цепочки) предметов, чисел, числовых выражений, геометрических фигур и др. по заданному правилу. Составление, запись и выполнение простого алгоритма (плана) поиска информации.</w:t>
      </w:r>
    </w:p>
    <w:p w:rsidR="00A73ACF" w:rsidRDefault="00730D88">
      <w:pPr>
        <w:pStyle w:val="aff0"/>
        <w:jc w:val="both"/>
        <w:rPr>
          <w:b w:val="0"/>
        </w:rPr>
      </w:pPr>
      <w:proofErr w:type="gramStart"/>
      <w:r>
        <w:rPr>
          <w:b w:val="0"/>
        </w:rPr>
        <w:t>Построение простейших выражений с помощью логических св</w:t>
      </w:r>
      <w:r>
        <w:rPr>
          <w:b w:val="0"/>
        </w:rPr>
        <w:t>язок и слов («и»; «не»; «если… то…»; «верно/неверно, что…»; «каждый»; «все»; «некоторые»); истинность утверждений.</w:t>
      </w:r>
      <w:proofErr w:type="gramEnd"/>
    </w:p>
    <w:p w:rsidR="00A73ACF" w:rsidRDefault="00730D88">
      <w:pPr>
        <w:pStyle w:val="aff0"/>
        <w:jc w:val="both"/>
        <w:rPr>
          <w:b w:val="0"/>
        </w:rPr>
      </w:pPr>
      <w:r>
        <w:rPr>
          <w:b w:val="0"/>
        </w:rPr>
        <w:t>Составление конечной последовательности (цепочки) пред</w:t>
      </w:r>
      <w:r>
        <w:rPr>
          <w:b w:val="0"/>
          <w:spacing w:val="2"/>
        </w:rPr>
        <w:t xml:space="preserve">метов, чисел, геометрических фигур и др. по правилу. </w:t>
      </w:r>
      <w:r>
        <w:rPr>
          <w:b w:val="0"/>
        </w:rPr>
        <w:t>Составление, запись и выполнение п</w:t>
      </w:r>
      <w:r>
        <w:rPr>
          <w:b w:val="0"/>
        </w:rPr>
        <w:t>ростого алгоритма, плана поиска информации.</w:t>
      </w:r>
    </w:p>
    <w:p w:rsidR="00A73ACF" w:rsidRDefault="00730D88">
      <w:pPr>
        <w:pStyle w:val="aff0"/>
        <w:jc w:val="both"/>
        <w:rPr>
          <w:b w:val="0"/>
        </w:rPr>
      </w:pPr>
      <w:r>
        <w:rPr>
          <w:b w:val="0"/>
          <w:spacing w:val="2"/>
        </w:rPr>
        <w:t xml:space="preserve">Чтение и заполнение таблицы. Интерпретация данных </w:t>
      </w:r>
      <w:r>
        <w:rPr>
          <w:b w:val="0"/>
        </w:rPr>
        <w:t>таблицы. Чтение столбчатой диаграммы. Создание простейшей информационной модели (схема, таблица, цепочка).</w:t>
      </w:r>
    </w:p>
    <w:p w:rsidR="00A73ACF" w:rsidRDefault="00A73ACF">
      <w:pPr>
        <w:pStyle w:val="aff0"/>
        <w:jc w:val="both"/>
        <w:rPr>
          <w:rFonts w:eastAsia="Times New Roman"/>
          <w:b w:val="0"/>
          <w:color w:val="000000"/>
        </w:rPr>
      </w:pPr>
    </w:p>
    <w:p w:rsidR="00A73ACF" w:rsidRDefault="00A73ACF">
      <w:pPr>
        <w:shd w:val="clear" w:color="auto" w:fill="FFFFFF"/>
        <w:spacing w:beforeAutospacing="1" w:afterAutospacing="1"/>
        <w:jc w:val="center"/>
        <w:rPr>
          <w:rFonts w:eastAsia="Times New Roman"/>
          <w:b/>
          <w:bCs/>
          <w:color w:val="000000"/>
          <w:lang w:eastAsia="ru-RU"/>
        </w:rPr>
      </w:pPr>
    </w:p>
    <w:p w:rsidR="00A73ACF" w:rsidRDefault="00A73ACF">
      <w:pPr>
        <w:shd w:val="clear" w:color="auto" w:fill="FFFFFF"/>
        <w:spacing w:beforeAutospacing="1" w:afterAutospacing="1"/>
        <w:jc w:val="center"/>
        <w:rPr>
          <w:rFonts w:eastAsia="Times New Roman"/>
          <w:b/>
          <w:bCs/>
          <w:color w:val="000000"/>
          <w:lang w:eastAsia="ru-RU"/>
        </w:rPr>
      </w:pPr>
    </w:p>
    <w:p w:rsidR="00A73ACF" w:rsidRDefault="00A73ACF">
      <w:pPr>
        <w:shd w:val="clear" w:color="auto" w:fill="FFFFFF"/>
        <w:spacing w:beforeAutospacing="1" w:afterAutospacing="1"/>
        <w:jc w:val="center"/>
        <w:rPr>
          <w:rFonts w:eastAsia="Times New Roman"/>
          <w:b/>
          <w:bCs/>
          <w:color w:val="000000"/>
          <w:lang w:eastAsia="ru-RU"/>
        </w:rPr>
      </w:pPr>
    </w:p>
    <w:p w:rsidR="00A73ACF" w:rsidRDefault="00A73ACF">
      <w:pPr>
        <w:shd w:val="clear" w:color="auto" w:fill="FFFFFF"/>
        <w:spacing w:beforeAutospacing="1" w:afterAutospacing="1"/>
        <w:jc w:val="center"/>
        <w:rPr>
          <w:rFonts w:eastAsia="Times New Roman"/>
          <w:b/>
          <w:bCs/>
          <w:color w:val="000000"/>
          <w:lang w:eastAsia="ru-RU"/>
        </w:rPr>
      </w:pPr>
    </w:p>
    <w:p w:rsidR="00A73ACF" w:rsidRDefault="00A73ACF">
      <w:pPr>
        <w:shd w:val="clear" w:color="auto" w:fill="FFFFFF"/>
        <w:spacing w:beforeAutospacing="1" w:afterAutospacing="1"/>
        <w:jc w:val="center"/>
        <w:rPr>
          <w:rFonts w:eastAsia="Times New Roman"/>
          <w:b/>
          <w:bCs/>
          <w:color w:val="000000"/>
          <w:lang w:eastAsia="ru-RU"/>
        </w:rPr>
      </w:pPr>
    </w:p>
    <w:p w:rsidR="00A73ACF" w:rsidRDefault="00A73ACF">
      <w:pPr>
        <w:shd w:val="clear" w:color="auto" w:fill="FFFFFF"/>
        <w:spacing w:beforeAutospacing="1" w:afterAutospacing="1"/>
        <w:jc w:val="center"/>
        <w:rPr>
          <w:rFonts w:eastAsia="Times New Roman"/>
          <w:b/>
          <w:bCs/>
          <w:color w:val="000000"/>
          <w:lang w:eastAsia="ru-RU"/>
        </w:rPr>
      </w:pPr>
    </w:p>
    <w:p w:rsidR="00A73ACF" w:rsidRDefault="00A73ACF">
      <w:pPr>
        <w:shd w:val="clear" w:color="auto" w:fill="FFFFFF"/>
        <w:spacing w:beforeAutospacing="1" w:afterAutospacing="1"/>
        <w:jc w:val="center"/>
        <w:rPr>
          <w:rFonts w:eastAsia="Times New Roman"/>
          <w:b/>
          <w:bCs/>
          <w:color w:val="000000"/>
          <w:lang w:eastAsia="ru-RU"/>
        </w:rPr>
      </w:pPr>
    </w:p>
    <w:p w:rsidR="00A73ACF" w:rsidRDefault="00A73ACF">
      <w:pPr>
        <w:shd w:val="clear" w:color="auto" w:fill="FFFFFF"/>
        <w:spacing w:beforeAutospacing="1" w:afterAutospacing="1"/>
        <w:jc w:val="center"/>
        <w:rPr>
          <w:rFonts w:eastAsia="Times New Roman"/>
          <w:b/>
          <w:bCs/>
          <w:color w:val="000000"/>
          <w:lang w:eastAsia="ru-RU"/>
        </w:rPr>
      </w:pPr>
    </w:p>
    <w:p w:rsidR="00A73ACF" w:rsidRDefault="00A73ACF">
      <w:pPr>
        <w:shd w:val="clear" w:color="auto" w:fill="FFFFFF"/>
        <w:spacing w:beforeAutospacing="1" w:afterAutospacing="1"/>
        <w:jc w:val="center"/>
        <w:rPr>
          <w:rFonts w:eastAsia="Times New Roman"/>
          <w:b/>
          <w:bCs/>
          <w:color w:val="000000"/>
          <w:lang w:eastAsia="ru-RU"/>
        </w:rPr>
      </w:pPr>
    </w:p>
    <w:p w:rsidR="00A73ACF" w:rsidRDefault="00A73ACF">
      <w:pPr>
        <w:shd w:val="clear" w:color="auto" w:fill="FFFFFF"/>
        <w:spacing w:beforeAutospacing="1" w:afterAutospacing="1"/>
        <w:jc w:val="center"/>
        <w:rPr>
          <w:rFonts w:eastAsia="Times New Roman"/>
          <w:b/>
          <w:bCs/>
          <w:color w:val="000000"/>
          <w:lang w:eastAsia="ru-RU"/>
        </w:rPr>
        <w:sectPr w:rsidR="00A73ACF">
          <w:pgSz w:w="11906" w:h="16838"/>
          <w:pgMar w:top="1134" w:right="1025" w:bottom="1134" w:left="1701" w:header="0" w:footer="0" w:gutter="0"/>
          <w:cols w:space="720"/>
          <w:formProt w:val="0"/>
          <w:docGrid w:linePitch="360"/>
        </w:sectPr>
      </w:pPr>
    </w:p>
    <w:p w:rsidR="00A73ACF" w:rsidRDefault="00730D88">
      <w:pPr>
        <w:pStyle w:val="aff6"/>
        <w:tabs>
          <w:tab w:val="left" w:pos="5850"/>
          <w:tab w:val="center" w:pos="7852"/>
        </w:tabs>
        <w:jc w:val="lef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ab/>
      </w:r>
    </w:p>
    <w:p w:rsidR="00A73ACF" w:rsidRDefault="00A73ACF"/>
    <w:p w:rsidR="00A73ACF" w:rsidRDefault="00A73ACF"/>
    <w:p w:rsidR="00A73ACF" w:rsidRDefault="00730D88">
      <w:pPr>
        <w:pStyle w:val="aff6"/>
        <w:numPr>
          <w:ilvl w:val="0"/>
          <w:numId w:val="64"/>
        </w:num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Тематическое планирование</w:t>
      </w:r>
    </w:p>
    <w:p w:rsidR="00A73ACF" w:rsidRDefault="00730D88">
      <w:pPr>
        <w:pStyle w:val="aff6"/>
        <w:rPr>
          <w:b/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b/>
          <w:lang w:eastAsia="ru-RU"/>
        </w:rPr>
        <w:t>1 класс -  (132 часа)</w:t>
      </w:r>
    </w:p>
    <w:p w:rsidR="00A73ACF" w:rsidRDefault="00A73ACF">
      <w:pPr>
        <w:pStyle w:val="aff6"/>
        <w:rPr>
          <w:lang w:eastAsia="ru-RU"/>
        </w:rPr>
      </w:pPr>
    </w:p>
    <w:tbl>
      <w:tblPr>
        <w:tblStyle w:val="afff2"/>
        <w:tblW w:w="15355" w:type="dxa"/>
        <w:tblLook w:val="04A0"/>
      </w:tblPr>
      <w:tblGrid>
        <w:gridCol w:w="676"/>
        <w:gridCol w:w="5248"/>
        <w:gridCol w:w="1845"/>
        <w:gridCol w:w="7586"/>
      </w:tblGrid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№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Наименование разделов и тем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Количество часов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Виды учебной деятельности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  <w:b/>
              </w:rPr>
              <w:t>Сравнение предметов и групп предметов. Пространственные и временные представления.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lang w:eastAsia="ru-RU"/>
              </w:rPr>
            </w:pPr>
            <w:r>
              <w:rPr>
                <w:rFonts w:asciiTheme="minorHAnsi" w:hAnsiTheme="minorHAnsi"/>
                <w:b/>
                <w:lang w:eastAsia="ru-RU"/>
              </w:rPr>
              <w:t>8 часов</w:t>
            </w:r>
          </w:p>
        </w:tc>
        <w:tc>
          <w:tcPr>
            <w:tcW w:w="7586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 xml:space="preserve">Тема: Учебник математики. Роль математики в жизни </w:t>
            </w:r>
            <w:r>
              <w:rPr>
                <w:rFonts w:asciiTheme="minorHAnsi" w:hAnsiTheme="minorHAnsi"/>
                <w:lang w:eastAsia="ru-RU"/>
              </w:rPr>
              <w:t>людей и общества.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color w:val="FF0000"/>
                <w:lang w:eastAsia="ru-RU"/>
              </w:rPr>
            </w:pPr>
            <w:r>
              <w:rPr>
                <w:rFonts w:asciiTheme="minorHAnsi" w:hAnsiTheme="minorHAnsi"/>
              </w:rPr>
              <w:t>Ориентироваться в учебнике, понимать условные обозначения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Счет предметов.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color w:val="FF0000"/>
                <w:lang w:eastAsia="ru-RU"/>
              </w:rPr>
            </w:pPr>
            <w:r>
              <w:rPr>
                <w:rFonts w:asciiTheme="minorHAnsi" w:hAnsiTheme="minorHAnsi"/>
              </w:rPr>
              <w:t>Называть числа в порядке их следования при счете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3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Взаимное расположение предметов в пространстве: Вверху, внизу. Слева. Справа.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color w:val="FF0000"/>
                <w:lang w:eastAsia="ru-RU"/>
              </w:rPr>
            </w:pPr>
            <w:r>
              <w:rPr>
                <w:rFonts w:asciiTheme="minorHAnsi" w:hAnsiTheme="minorHAnsi"/>
              </w:rPr>
              <w:t xml:space="preserve">Описывать расположение </w:t>
            </w:r>
            <w:r>
              <w:rPr>
                <w:rFonts w:asciiTheme="minorHAnsi" w:hAnsiTheme="minorHAnsi"/>
              </w:rPr>
              <w:t>объектов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4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Простейшие пространственные и временные представления: Раньше. Позже. Сначала. Потом. Перед. За. Между.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color w:val="FF0000"/>
                <w:lang w:eastAsia="ru-RU"/>
              </w:rPr>
            </w:pPr>
            <w:r>
              <w:rPr>
                <w:rFonts w:asciiTheme="minorHAnsi" w:hAnsiTheme="minorHAnsi"/>
              </w:rPr>
              <w:t>Устанавливать последовательность, что было раньше, позже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5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Столько же. Больше. Меньше.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Сравнивать группы предметов, объединяя их в пары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6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proofErr w:type="gramStart"/>
            <w:r>
              <w:rPr>
                <w:rFonts w:asciiTheme="minorHAnsi" w:hAnsiTheme="minorHAnsi"/>
              </w:rPr>
              <w:t>На сколько</w:t>
            </w:r>
            <w:proofErr w:type="gramEnd"/>
            <w:r>
              <w:rPr>
                <w:rFonts w:asciiTheme="minorHAnsi" w:hAnsiTheme="minorHAnsi"/>
              </w:rPr>
              <w:t xml:space="preserve"> больше? </w:t>
            </w:r>
          </w:p>
          <w:p w:rsidR="00A73ACF" w:rsidRDefault="00730D88">
            <w:pPr>
              <w:pStyle w:val="aff6"/>
              <w:rPr>
                <w:lang w:eastAsia="ru-RU"/>
              </w:rPr>
            </w:pPr>
            <w:proofErr w:type="gramStart"/>
            <w:r>
              <w:rPr>
                <w:rFonts w:asciiTheme="minorHAnsi" w:hAnsiTheme="minorHAnsi"/>
              </w:rPr>
              <w:t>На сколько</w:t>
            </w:r>
            <w:proofErr w:type="gramEnd"/>
            <w:r>
              <w:rPr>
                <w:rFonts w:asciiTheme="minorHAnsi" w:hAnsiTheme="minorHAnsi"/>
              </w:rPr>
              <w:t xml:space="preserve"> меньше?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Сравнивать группы предметов, делать вывод, в каких группах предметов больше или меньше и на сколько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7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proofErr w:type="gramStart"/>
            <w:r>
              <w:rPr>
                <w:rFonts w:asciiTheme="minorHAnsi" w:hAnsiTheme="minorHAnsi"/>
              </w:rPr>
              <w:t>На сколько</w:t>
            </w:r>
            <w:proofErr w:type="gramEnd"/>
            <w:r>
              <w:rPr>
                <w:rFonts w:asciiTheme="minorHAnsi" w:hAnsiTheme="minorHAnsi"/>
              </w:rPr>
              <w:t xml:space="preserve"> больше? </w:t>
            </w:r>
          </w:p>
          <w:p w:rsidR="00A73ACF" w:rsidRDefault="00730D88">
            <w:pPr>
              <w:pStyle w:val="aff6"/>
              <w:rPr>
                <w:lang w:eastAsia="ru-RU"/>
              </w:rPr>
            </w:pPr>
            <w:proofErr w:type="gramStart"/>
            <w:r>
              <w:rPr>
                <w:rFonts w:asciiTheme="minorHAnsi" w:hAnsiTheme="minorHAnsi"/>
              </w:rPr>
              <w:t>На сколько</w:t>
            </w:r>
            <w:proofErr w:type="gramEnd"/>
            <w:r>
              <w:rPr>
                <w:rFonts w:asciiTheme="minorHAnsi" w:hAnsiTheme="minorHAnsi"/>
              </w:rPr>
              <w:t xml:space="preserve"> меньше?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Сравнивать группы предметов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8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Обобщение </w:t>
            </w:r>
            <w:proofErr w:type="gramStart"/>
            <w:r>
              <w:rPr>
                <w:rFonts w:asciiTheme="minorHAnsi" w:hAnsiTheme="minorHAnsi"/>
              </w:rPr>
              <w:t>изученного</w:t>
            </w:r>
            <w:proofErr w:type="gramEnd"/>
            <w:r>
              <w:rPr>
                <w:rFonts w:asciiTheme="minorHAnsi" w:hAnsiTheme="minorHAnsi"/>
              </w:rPr>
              <w:t xml:space="preserve">. Проверочная </w:t>
            </w:r>
            <w:r>
              <w:rPr>
                <w:rFonts w:asciiTheme="minorHAnsi" w:hAnsiTheme="minorHAnsi"/>
              </w:rPr>
              <w:t>работа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диагностическую работу, оценивать результаты выполнения задания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Числа от 1 до 10 и число 0.</w:t>
            </w: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b/>
              </w:rPr>
              <w:t xml:space="preserve">Нумерация. 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lang w:eastAsia="ru-RU"/>
              </w:rPr>
            </w:pPr>
            <w:r>
              <w:rPr>
                <w:rFonts w:asciiTheme="minorHAnsi" w:hAnsiTheme="minorHAnsi"/>
                <w:b/>
                <w:lang w:eastAsia="ru-RU"/>
              </w:rPr>
              <w:t>27 часов</w:t>
            </w:r>
          </w:p>
        </w:tc>
        <w:tc>
          <w:tcPr>
            <w:tcW w:w="7586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9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 xml:space="preserve">Понятия «Много». «Один». </w:t>
            </w: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Письмо цифры 1.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Воспроизводить </w:t>
            </w:r>
            <w:proofErr w:type="spellStart"/>
            <w:r>
              <w:rPr>
                <w:rFonts w:asciiTheme="minorHAnsi" w:hAnsiTheme="minorHAnsi"/>
              </w:rPr>
              <w:t>послед-ть</w:t>
            </w:r>
            <w:proofErr w:type="spellEnd"/>
            <w:r>
              <w:rPr>
                <w:rFonts w:asciiTheme="minorHAnsi" w:hAnsiTheme="minorHAnsi"/>
              </w:rPr>
              <w:t xml:space="preserve"> чисел от 1 до 10 в прямом и обратном порядке. </w:t>
            </w:r>
            <w:r>
              <w:rPr>
                <w:rFonts w:asciiTheme="minorHAnsi" w:hAnsiTheme="minorHAnsi"/>
              </w:rPr>
              <w:t>Соотносить один предмет и много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10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Число и цифра 2.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Образовывать число 2, соотносить число и цифру, писать цифру 2, определять место числа 2 в последовательности чисел от 1 до 10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11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Число и цифра 3.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Образовывать число 3, соотносить число и цифру, пис</w:t>
            </w:r>
            <w:r>
              <w:rPr>
                <w:rFonts w:asciiTheme="minorHAnsi" w:hAnsiTheme="minorHAnsi"/>
              </w:rPr>
              <w:t>ать цифру 3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12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Числа 1, 2, 3. Знаки «+», «--», «=».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Писать знаки</w:t>
            </w:r>
            <w:proofErr w:type="gramStart"/>
            <w:r>
              <w:rPr>
                <w:rFonts w:asciiTheme="minorHAnsi" w:hAnsiTheme="minorHAnsi"/>
              </w:rPr>
              <w:t xml:space="preserve"> «+», «--», «=», </w:t>
            </w:r>
            <w:proofErr w:type="gramEnd"/>
            <w:r>
              <w:rPr>
                <w:rFonts w:asciiTheme="minorHAnsi" w:hAnsiTheme="minorHAnsi"/>
              </w:rPr>
              <w:t>записывать равенства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13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Число и цифра 4.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Образовывать число 4, соотносить число и цифру, писать цифру 4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14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Понятия «Длиннее». «Короче». «</w:t>
            </w:r>
            <w:proofErr w:type="gramStart"/>
            <w:r>
              <w:rPr>
                <w:rFonts w:asciiTheme="minorHAnsi" w:hAnsiTheme="minorHAnsi"/>
              </w:rPr>
              <w:t>Одинаковые</w:t>
            </w:r>
            <w:proofErr w:type="gramEnd"/>
            <w:r>
              <w:rPr>
                <w:rFonts w:asciiTheme="minorHAnsi" w:hAnsiTheme="minorHAnsi"/>
              </w:rPr>
              <w:t xml:space="preserve"> по </w:t>
            </w:r>
            <w:r>
              <w:rPr>
                <w:rFonts w:asciiTheme="minorHAnsi" w:hAnsiTheme="minorHAnsi"/>
              </w:rPr>
              <w:lastRenderedPageBreak/>
              <w:t>длине».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lastRenderedPageBreak/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Сравнивать объекты по длине (на глаз, наложением, используя мерки)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lastRenderedPageBreak/>
              <w:t>15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Число и цифра 5.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Образовывать число 5, соотносить число и цифру, писать цифру 5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16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Образовывать число 5, соотносить число и цифру, писать цифру 5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Составлять число 5 из двух </w:t>
            </w:r>
            <w:r>
              <w:rPr>
                <w:rFonts w:asciiTheme="minorHAnsi" w:hAnsiTheme="minorHAnsi"/>
              </w:rPr>
              <w:t>слагаемых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17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Закрепление изученного материала.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Упорядочивать заданные числа, считать различные объекты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18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Точка. Кривая линия. Прямая линия. Отрезок. Луч.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Различать кривую и прямую линии, точку, отрезок и луч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19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Ломаная линия. Звено </w:t>
            </w:r>
            <w:proofErr w:type="gramStart"/>
            <w:r>
              <w:rPr>
                <w:rFonts w:asciiTheme="minorHAnsi" w:hAnsiTheme="minorHAnsi"/>
              </w:rPr>
              <w:t>ломаной</w:t>
            </w:r>
            <w:proofErr w:type="gramEnd"/>
            <w:r>
              <w:rPr>
                <w:rFonts w:asciiTheme="minorHAnsi" w:hAnsiTheme="minorHAnsi"/>
              </w:rPr>
              <w:t>. Вершины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Распознавать ломаную линию, строить ломаную, называть ее части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20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Знаки</w:t>
            </w:r>
            <w:proofErr w:type="gramStart"/>
            <w:r>
              <w:rPr>
                <w:rFonts w:asciiTheme="minorHAnsi" w:hAnsiTheme="minorHAnsi"/>
              </w:rPr>
              <w:t>: «</w:t>
            </w:r>
            <w:r>
              <w:rPr>
                <w:rFonts w:asciiTheme="minorHAnsi" w:hAnsiTheme="minorHAnsi"/>
                <w:lang w:val="en-US"/>
              </w:rPr>
              <w:t>&gt;</w:t>
            </w:r>
            <w:r>
              <w:rPr>
                <w:rFonts w:asciiTheme="minorHAnsi" w:hAnsiTheme="minorHAnsi"/>
              </w:rPr>
              <w:t>», «</w:t>
            </w:r>
            <w:r>
              <w:rPr>
                <w:rFonts w:asciiTheme="minorHAnsi" w:hAnsiTheme="minorHAnsi"/>
                <w:lang w:val="en-US"/>
              </w:rPr>
              <w:t>&lt;</w:t>
            </w:r>
            <w:r>
              <w:rPr>
                <w:rFonts w:asciiTheme="minorHAnsi" w:hAnsiTheme="minorHAnsi"/>
              </w:rPr>
              <w:t>», «=».</w:t>
            </w:r>
            <w:proofErr w:type="gramEnd"/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Сравнивать два числа, записывать результат сравнения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21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Равенство. Неравенство.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Составлять числовые равенства и неравенства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22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Многоугольник.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Различать и </w:t>
            </w:r>
            <w:r>
              <w:rPr>
                <w:rFonts w:asciiTheme="minorHAnsi" w:hAnsiTheme="minorHAnsi"/>
              </w:rPr>
              <w:t>называть многоугольники, строить их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23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Числа 6, 7. Письмо цифры 6.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Образовывать числа 6 и 7, соотносить число и цифру, писать цифру 6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24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Закрепление. Письмо цифры 7.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Писать цифру 7, упорядочивать заданные числа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25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Числа 8 и 9. Письмо цифры 8.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Образовывать числа 8 и 9, соотносить число и цифру, писать цифру 8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26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Числа 8 и 9. Письмо цифры 9.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Писать цифру 9, упорядочивать заданные числа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27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Число 10. Запись числа 10.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Образовывать число 10, соотносить число и цифру, писать число 10, определять</w:t>
            </w:r>
            <w:r>
              <w:rPr>
                <w:rFonts w:asciiTheme="minorHAnsi" w:hAnsiTheme="minorHAnsi"/>
              </w:rPr>
              <w:t xml:space="preserve"> место числа 10 в </w:t>
            </w:r>
            <w:proofErr w:type="spellStart"/>
            <w:r>
              <w:rPr>
                <w:rFonts w:asciiTheme="minorHAnsi" w:hAnsiTheme="minorHAnsi"/>
              </w:rPr>
              <w:t>послед-ти</w:t>
            </w:r>
            <w:proofErr w:type="spellEnd"/>
            <w:r>
              <w:rPr>
                <w:rFonts w:asciiTheme="minorHAnsi" w:hAnsiTheme="minorHAnsi"/>
              </w:rPr>
              <w:t xml:space="preserve"> чисел от 1 до 10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28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Числа от 1 до 10. Закрепление.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Сравнивать числа, составлять равенства и неравенства, упорядочивать заданные числа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29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Проект «Математика вокруг нас»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Составлять проект, участвовать в его презентации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30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</w:t>
            </w:r>
            <w:r>
              <w:rPr>
                <w:rFonts w:asciiTheme="minorHAnsi" w:hAnsiTheme="minorHAnsi"/>
              </w:rPr>
              <w:t>антиметр.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Чертить отрезки заданной длины, измерять отрезки, выражая длину в </w:t>
            </w:r>
            <w:proofErr w:type="gramStart"/>
            <w:r>
              <w:rPr>
                <w:rFonts w:asciiTheme="minorHAnsi" w:hAnsiTheme="minorHAnsi"/>
              </w:rPr>
              <w:t>см</w:t>
            </w:r>
            <w:proofErr w:type="gramEnd"/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31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 xml:space="preserve">Увеличить на … </w:t>
            </w: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Уменьшить на …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Использовать понятия «уменьшить </w:t>
            </w:r>
            <w:proofErr w:type="gramStart"/>
            <w:r>
              <w:rPr>
                <w:rFonts w:asciiTheme="minorHAnsi" w:hAnsiTheme="minorHAnsi"/>
              </w:rPr>
              <w:t>на</w:t>
            </w:r>
            <w:proofErr w:type="gramEnd"/>
            <w:r>
              <w:rPr>
                <w:rFonts w:asciiTheme="minorHAnsi" w:hAnsiTheme="minorHAnsi"/>
              </w:rPr>
              <w:t>…», «увеличить на…» для составления схем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32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Число и цифра 0.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Образовывать число 0, соотносить число и</w:t>
            </w:r>
            <w:r>
              <w:rPr>
                <w:rFonts w:asciiTheme="minorHAnsi" w:hAnsiTheme="minorHAnsi"/>
              </w:rPr>
              <w:t xml:space="preserve"> цифру, писать число 0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33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Сложение и вычитание с числом 0.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Составлять равенства и неравенства, используя число 0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34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i/>
              </w:rPr>
              <w:t xml:space="preserve">«Страничка для </w:t>
            </w:r>
            <w:proofErr w:type="gramStart"/>
            <w:r>
              <w:rPr>
                <w:rFonts w:asciiTheme="minorHAnsi" w:hAnsiTheme="minorHAnsi"/>
                <w:i/>
              </w:rPr>
              <w:t>любознательных</w:t>
            </w:r>
            <w:proofErr w:type="gramEnd"/>
            <w:r>
              <w:rPr>
                <w:rFonts w:asciiTheme="minorHAnsi" w:hAnsiTheme="minorHAnsi"/>
                <w:i/>
              </w:rPr>
              <w:t>»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задания творческого характера,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35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Повторение </w:t>
            </w:r>
            <w:proofErr w:type="gramStart"/>
            <w:r>
              <w:rPr>
                <w:rFonts w:asciiTheme="minorHAnsi" w:hAnsiTheme="minorHAnsi"/>
              </w:rPr>
              <w:t>пройденного</w:t>
            </w:r>
            <w:proofErr w:type="gramEnd"/>
            <w:r>
              <w:rPr>
                <w:rFonts w:asciiTheme="minorHAnsi" w:hAnsiTheme="minorHAnsi"/>
              </w:rPr>
              <w:t xml:space="preserve">. «Что узнали, чему </w:t>
            </w:r>
            <w:r>
              <w:rPr>
                <w:rFonts w:asciiTheme="minorHAnsi" w:hAnsiTheme="minorHAnsi"/>
              </w:rPr>
              <w:t>научились»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задания, оценивать результаты выполнения задания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b/>
              </w:rPr>
              <w:t xml:space="preserve">Сложение и вычитание. 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lang w:eastAsia="ru-RU"/>
              </w:rPr>
            </w:pPr>
            <w:r>
              <w:rPr>
                <w:rFonts w:asciiTheme="minorHAnsi" w:hAnsiTheme="minorHAnsi"/>
                <w:b/>
                <w:lang w:eastAsia="ru-RU"/>
              </w:rPr>
              <w:t>49 часов</w:t>
            </w:r>
          </w:p>
        </w:tc>
        <w:tc>
          <w:tcPr>
            <w:tcW w:w="7586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36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Защита проектов. Урок-отчет о проделанной работе по проектам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Защита проектов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37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>Сложение и вычитание в случаях вида</w:t>
            </w:r>
          </w:p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 xml:space="preserve">+1, -1. </w:t>
            </w:r>
          </w:p>
          <w:p w:rsidR="00A73ACF" w:rsidRDefault="00A73ACF">
            <w:pPr>
              <w:pStyle w:val="aff6"/>
              <w:rPr>
                <w:lang w:eastAsia="ru-RU"/>
              </w:rPr>
            </w:pP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Выполнять </w:t>
            </w:r>
            <w:r>
              <w:rPr>
                <w:rFonts w:asciiTheme="minorHAnsi" w:hAnsiTheme="minorHAnsi"/>
              </w:rPr>
              <w:t>сложение и вычитание вида +1, -1, моделировать действия сложения и вычитания с помощью предметов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lastRenderedPageBreak/>
              <w:t>38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>Сложение и вычитание в случаях вида</w:t>
            </w: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-1-1, +1+1.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и вычитание, моделировать действия с помощью предметов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39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Сложение и вычитание вида +</w:t>
            </w:r>
            <w:r>
              <w:rPr>
                <w:rFonts w:asciiTheme="minorHAnsi" w:hAnsiTheme="minorHAnsi"/>
              </w:rPr>
              <w:t>2, -2.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и вычитание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40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Слагаемые. Сумма.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Читать равенства, используя математическую терминологию (слагаемые, сумма)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41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Задача.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Распознавать задачи из предложенных текстов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42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Задача.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Решать задачи в одно действие на увеличение </w:t>
            </w:r>
            <w:r>
              <w:rPr>
                <w:rFonts w:asciiTheme="minorHAnsi" w:hAnsiTheme="minorHAnsi"/>
              </w:rPr>
              <w:t>или уменьшение числа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43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Таблица сложения и вычитания для случаев вида +2,-2.Составление и заучивание.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и вычитание, составлять таблицу,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44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Присчитывание и отсчитывание по 2. Закрепление.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Присчитывать и отсчитывать по</w:t>
            </w:r>
            <w:r>
              <w:rPr>
                <w:rFonts w:asciiTheme="minorHAnsi" w:hAnsiTheme="minorHAnsi"/>
              </w:rPr>
              <w:t xml:space="preserve"> 2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45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Задачи на увеличение (уменьшение) числа на несколько единиц.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Решать задачи в одно действие на увеличение или уменьшение на несколько единиц, обосновывать выбор арифметического действия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46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Закрепление изученного материала. Проверка знаний.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задания раздела «Что узнали. Чему научились», оценивать результаты выполнения задания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47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i/>
              </w:rPr>
              <w:t xml:space="preserve">Страничка для </w:t>
            </w:r>
            <w:proofErr w:type="gramStart"/>
            <w:r>
              <w:rPr>
                <w:rFonts w:asciiTheme="minorHAnsi" w:hAnsiTheme="minorHAnsi"/>
                <w:i/>
              </w:rPr>
              <w:t>любознательных</w:t>
            </w:r>
            <w:proofErr w:type="gramEnd"/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задания творческого или поискового характера, работать в группах и парах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48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Сложение и вычитание вида + 3, - 3.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и вычитание, моделировать действия с помощью предметов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49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Сложение и вычитание вида + 3, - 3.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Выполнение сложения и вычитания,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50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Сравнение длин отрезков.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Сравнивать отрезки по длине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51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Таблица сложения и вычитания</w:t>
            </w:r>
            <w:r>
              <w:rPr>
                <w:rFonts w:asciiTheme="minorHAnsi" w:hAnsiTheme="minorHAnsi"/>
              </w:rPr>
              <w:t xml:space="preserve"> для случаев вида +3, -3. Составление и заучивание.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и вычитание, составить таблицу,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52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Присчитывание и отсчитывание по 3.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Присчитывать и отсчитывать по 3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53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Решение задач.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Решать задачи в одно действие, обосновыва</w:t>
            </w:r>
            <w:r>
              <w:rPr>
                <w:rFonts w:asciiTheme="minorHAnsi" w:hAnsiTheme="minorHAnsi"/>
              </w:rPr>
              <w:t xml:space="preserve">ть выбор </w:t>
            </w:r>
            <w:proofErr w:type="spellStart"/>
            <w:r>
              <w:rPr>
                <w:rFonts w:asciiTheme="minorHAnsi" w:hAnsiTheme="minorHAnsi"/>
              </w:rPr>
              <w:t>арифметич</w:t>
            </w:r>
            <w:proofErr w:type="spellEnd"/>
            <w:r>
              <w:rPr>
                <w:rFonts w:asciiTheme="minorHAnsi" w:hAnsiTheme="minorHAnsi"/>
              </w:rPr>
              <w:t xml:space="preserve"> действия, дополнять условие задачи недостающими данными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54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Решение задач.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Решать задачи в одно действие, обосновывать выбор </w:t>
            </w:r>
            <w:proofErr w:type="spellStart"/>
            <w:r>
              <w:rPr>
                <w:rFonts w:asciiTheme="minorHAnsi" w:hAnsiTheme="minorHAnsi"/>
              </w:rPr>
              <w:t>арифметич</w:t>
            </w:r>
            <w:proofErr w:type="spellEnd"/>
            <w:r>
              <w:rPr>
                <w:rFonts w:asciiTheme="minorHAnsi" w:hAnsiTheme="minorHAnsi"/>
              </w:rPr>
              <w:t xml:space="preserve"> действия, дополнять условие задачи недостающими данными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55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>Закрепление изученного материала</w:t>
            </w:r>
          </w:p>
          <w:p w:rsidR="00A73ACF" w:rsidRDefault="00A73ACF">
            <w:pPr>
              <w:pStyle w:val="aff6"/>
              <w:rPr>
                <w:lang w:eastAsia="ru-RU"/>
              </w:rPr>
            </w:pP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Выполнять сложение и вычитание, решать задачи в одно действие, строить отрезки </w:t>
            </w:r>
            <w:proofErr w:type="gramStart"/>
            <w:r>
              <w:rPr>
                <w:rFonts w:asciiTheme="minorHAnsi" w:hAnsiTheme="minorHAnsi"/>
              </w:rPr>
              <w:t>задан</w:t>
            </w:r>
            <w:proofErr w:type="gramEnd"/>
            <w:r>
              <w:rPr>
                <w:rFonts w:asciiTheme="minorHAnsi" w:hAnsiTheme="minorHAnsi"/>
              </w:rPr>
              <w:t xml:space="preserve"> длины,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56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i/>
              </w:rPr>
              <w:t xml:space="preserve">Страничка для </w:t>
            </w:r>
            <w:proofErr w:type="gramStart"/>
            <w:r>
              <w:rPr>
                <w:rFonts w:asciiTheme="minorHAnsi" w:hAnsiTheme="minorHAnsi"/>
                <w:i/>
              </w:rPr>
              <w:t>любознательных</w:t>
            </w:r>
            <w:proofErr w:type="gramEnd"/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задания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57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Проверочная работа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Выполнять задания раздела «Проверим себя и оценим свои достижения», </w:t>
            </w:r>
            <w:r>
              <w:rPr>
                <w:rFonts w:asciiTheme="minorHAnsi" w:hAnsiTheme="minorHAnsi"/>
              </w:rPr>
              <w:t>оценивать результаты выполнения задания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58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Сложение и вычитание чисел первого десятка. Состав чисел 7, 8, 9.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и вычитание, составлять числа 7, 8, 9 из двух чисел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lastRenderedPageBreak/>
              <w:t>59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Задачи на увеличение числа на несколько единиц (с двумя множествами п</w:t>
            </w:r>
            <w:r>
              <w:rPr>
                <w:rFonts w:asciiTheme="minorHAnsi" w:hAnsiTheme="minorHAnsi"/>
              </w:rPr>
              <w:t>редметов).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Решать задачи на увеличение числа на несколько единиц в одно действие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60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Задачи на уменьшение числа на несколько единиц.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Решать задачи на уменьшение числа на несколько единиц в одно действие, обосновывать выбор действия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61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Сложение и </w:t>
            </w:r>
            <w:r>
              <w:rPr>
                <w:rFonts w:asciiTheme="minorHAnsi" w:hAnsiTheme="minorHAnsi"/>
              </w:rPr>
              <w:t>вычитание вида + 4, - 4.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и вычитание, моделировать действия с помощью предметов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62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Сложение и вычитание вида + 4, - 4.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и вычитание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63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Задачи на разностное сравнение чисел.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Решать задачи на разностное сравнение </w:t>
            </w:r>
            <w:r>
              <w:rPr>
                <w:rFonts w:asciiTheme="minorHAnsi" w:hAnsiTheme="minorHAnsi"/>
              </w:rPr>
              <w:t>чисел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64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+ 4,  - 4.Составление и заучивание таблицы.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и вычитание, составить таблицу,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65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Решение задач.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Решать задачи в одно действие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66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Перестановка слагаемых.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Применять переместительное свойство сложения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67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>Применение переместительного свойства сложения для случаев вида</w:t>
            </w: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+ 5, 6, 7, 8, 9.       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Применять переместительное свойство сложения, сравнивать разные способы сложения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68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Составление таблицы    + 5, 6, 7, 8, 9.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Выполнять сложение вида  + 5, 6, 7, 8, </w:t>
            </w:r>
            <w:r>
              <w:rPr>
                <w:rFonts w:asciiTheme="minorHAnsi" w:hAnsiTheme="minorHAnsi"/>
              </w:rPr>
              <w:t>9, составить таблицу,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69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 чисел в пределах 10.Закрепление.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Составлять числа в пределах 10 из 2-х чисел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70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 чисел в пределах 10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Составлять числа в пределах 10 из 2-х чисел, выполнять сложение чисел удобным способом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71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Повторение </w:t>
            </w:r>
            <w:proofErr w:type="gramStart"/>
            <w:r>
              <w:rPr>
                <w:rFonts w:asciiTheme="minorHAnsi" w:hAnsiTheme="minorHAnsi"/>
              </w:rPr>
              <w:t>изученного</w:t>
            </w:r>
            <w:proofErr w:type="gramEnd"/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и вычитание, решать задачи в одно действие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72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Проверочная работа.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задания раздела «Проверим и оценим свои достижения», оценивать результаты выполнения задания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73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Связь между суммой и слагаемыми.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Использовать математическую терминологию при составлении и чтении числовых равенств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74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Решение задач.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Решать задачи в одно действие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75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Уменьшаемое. Вычитаемое. Разность.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Использовать математическую терминологию при составлении и чтении числовых </w:t>
            </w:r>
            <w:r>
              <w:rPr>
                <w:rFonts w:asciiTheme="minorHAnsi" w:hAnsiTheme="minorHAnsi"/>
              </w:rPr>
              <w:t>равенств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76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Вычитание вида 6 -  7 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Решать примеры.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77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 чисел 6, 7.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Решать примеры. Составлять числа 6, 7 из двух чисел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78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Вычитание вида 8 -  , 9 -  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Решать примеры</w:t>
            </w:r>
          </w:p>
        </w:tc>
      </w:tr>
      <w:tr w:rsidR="00A73ACF">
        <w:trPr>
          <w:trHeight w:val="315"/>
        </w:trPr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79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Решение задач.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Объяснять, как связаны между собой две простые задачи,</w:t>
            </w:r>
            <w:r>
              <w:rPr>
                <w:rFonts w:asciiTheme="minorHAnsi" w:hAnsiTheme="minorHAnsi"/>
              </w:rPr>
              <w:t xml:space="preserve"> данные в одной цепочке</w:t>
            </w:r>
          </w:p>
        </w:tc>
      </w:tr>
      <w:tr w:rsidR="00A73ACF">
        <w:trPr>
          <w:trHeight w:val="255"/>
        </w:trPr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80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>Решение задач.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>Объяснять, как связаны между собой две простые задачи, данные в одной цепочке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81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Килограмм.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Взвешивать предметы с точностью до килограмма, сравнивать </w:t>
            </w:r>
            <w:r>
              <w:rPr>
                <w:rFonts w:asciiTheme="minorHAnsi" w:hAnsiTheme="minorHAnsi"/>
              </w:rPr>
              <w:lastRenderedPageBreak/>
              <w:t>предметы по массе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lastRenderedPageBreak/>
              <w:t>82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Литр.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Сравнивать сосуды по </w:t>
            </w:r>
            <w:r>
              <w:rPr>
                <w:rFonts w:asciiTheme="minorHAnsi" w:hAnsiTheme="minorHAnsi"/>
              </w:rPr>
              <w:t>вместительности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83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Повторение </w:t>
            </w:r>
            <w:proofErr w:type="gramStart"/>
            <w:r>
              <w:rPr>
                <w:rFonts w:asciiTheme="minorHAnsi" w:hAnsiTheme="minorHAnsi"/>
              </w:rPr>
              <w:t>пройденного</w:t>
            </w:r>
            <w:proofErr w:type="gramEnd"/>
            <w:r>
              <w:rPr>
                <w:rFonts w:asciiTheme="minorHAnsi" w:hAnsiTheme="minorHAnsi"/>
              </w:rPr>
              <w:t>. «Что узнали. Чему научились»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задания раздела «Что узнали. Чему научились»,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84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Проверочная работа. «Проверим себя и оценим свои достижения» (тестовая форма)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>Выполнять задания раздела</w:t>
            </w:r>
            <w:r>
              <w:rPr>
                <w:rFonts w:asciiTheme="minorHAnsi" w:hAnsiTheme="minorHAnsi"/>
              </w:rPr>
              <w:t xml:space="preserve"> «Проверим себя и оценим свои достижения», оценивать результаты выполнения задания</w:t>
            </w:r>
          </w:p>
          <w:p w:rsidR="00A73ACF" w:rsidRDefault="00A73ACF">
            <w:pPr>
              <w:pStyle w:val="aff6"/>
              <w:rPr>
                <w:lang w:eastAsia="ru-RU"/>
              </w:rPr>
            </w:pP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u w:val="single"/>
              </w:rPr>
            </w:pPr>
            <w:r>
              <w:rPr>
                <w:rFonts w:asciiTheme="minorHAnsi" w:hAnsiTheme="minorHAnsi"/>
                <w:b/>
                <w:bCs/>
                <w:u w:val="single"/>
              </w:rPr>
              <w:t>Числа от 1 до 20. Нумерация.</w:t>
            </w:r>
          </w:p>
          <w:p w:rsidR="00A73ACF" w:rsidRDefault="00A73ACF">
            <w:pPr>
              <w:pStyle w:val="aff6"/>
              <w:rPr>
                <w:lang w:eastAsia="ru-RU"/>
              </w:rPr>
            </w:pP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lang w:eastAsia="ru-RU"/>
              </w:rPr>
            </w:pPr>
            <w:r>
              <w:rPr>
                <w:rFonts w:asciiTheme="minorHAnsi" w:hAnsiTheme="minorHAnsi"/>
                <w:b/>
                <w:lang w:eastAsia="ru-RU"/>
              </w:rPr>
              <w:t>13 часов</w:t>
            </w:r>
          </w:p>
        </w:tc>
        <w:tc>
          <w:tcPr>
            <w:tcW w:w="7586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85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Названия и последовательность чисел от 1 до 20.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Располагать по порядку числа второго десятка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86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 xml:space="preserve">Образование чисел второго </w:t>
            </w:r>
            <w:r>
              <w:rPr>
                <w:rFonts w:asciiTheme="minorHAnsi" w:hAnsiTheme="minorHAnsi"/>
              </w:rPr>
              <w:t>десятка.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Образовывать числа второго десятка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87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Запись и чтение чисел второго десятка.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Читать и записывать числа второго десятка, объясняя, что обозначает каждая цифра в записи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88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Единицы длины. Дециметр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Переводить одни единицы измерения длины в </w:t>
            </w:r>
            <w:r>
              <w:rPr>
                <w:rFonts w:asciiTheme="minorHAnsi" w:hAnsiTheme="minorHAnsi"/>
              </w:rPr>
              <w:t>другие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89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Проверочная работа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задания раздела «Проверим себя и оценим свои достижения», оценивать результаты выполнения задания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90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 xml:space="preserve">Сложение и вычитание вида 10 + 7, </w:t>
            </w:r>
          </w:p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17 - 7, 17 - 10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и вычитание вида 10 + 7, 17 - 7, 17 - 10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91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 xml:space="preserve">Сложение и вычитание вида 10 + 7, </w:t>
            </w:r>
          </w:p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17 - 7, 17 - 10. Закрепление.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Составлять план решения задачи в два действия, выполнять сложение и вычитание вида 10 + 7, 17 - 7, 17 - 10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92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 xml:space="preserve">Повторение </w:t>
            </w:r>
            <w:proofErr w:type="gramStart"/>
            <w:r>
              <w:rPr>
                <w:rFonts w:asciiTheme="minorHAnsi" w:hAnsiTheme="minorHAnsi"/>
              </w:rPr>
              <w:t>пройденного</w:t>
            </w:r>
            <w:proofErr w:type="gramEnd"/>
            <w:r>
              <w:rPr>
                <w:rFonts w:asciiTheme="minorHAnsi" w:hAnsiTheme="minorHAnsi"/>
              </w:rPr>
              <w:t>. «Что узнали. Чему научились».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задания</w:t>
            </w:r>
            <w:r>
              <w:rPr>
                <w:rFonts w:asciiTheme="minorHAnsi" w:hAnsiTheme="minorHAnsi"/>
              </w:rPr>
              <w:t xml:space="preserve"> раздела «Что узнали. Чему научились»,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93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Подготовка к решению задач в два действия.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Составлять план решения задачи в два действия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94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Подготовка к решению задач в два действия.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Составлять план решения задачи в два действия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95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Подготовка к решению задач в два действия.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Составлять план решения задачи в два действия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96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Составная задача.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Решать составные задачи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97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Составная задача.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Решать составные задачи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  <w:b/>
                <w:bCs/>
              </w:rPr>
              <w:t>Сложение и вычитание.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lang w:eastAsia="ru-RU"/>
              </w:rPr>
            </w:pPr>
            <w:r>
              <w:rPr>
                <w:rFonts w:asciiTheme="minorHAnsi" w:hAnsiTheme="minorHAnsi"/>
                <w:b/>
                <w:lang w:eastAsia="ru-RU"/>
              </w:rPr>
              <w:t xml:space="preserve">24 часа </w:t>
            </w:r>
          </w:p>
        </w:tc>
        <w:tc>
          <w:tcPr>
            <w:tcW w:w="7586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98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 xml:space="preserve">Общий приём </w:t>
            </w:r>
            <w:r>
              <w:rPr>
                <w:rFonts w:asciiTheme="minorHAnsi" w:hAnsiTheme="minorHAnsi"/>
                <w:u w:val="single"/>
              </w:rPr>
              <w:t>сложения</w:t>
            </w:r>
            <w:r>
              <w:rPr>
                <w:rFonts w:asciiTheme="minorHAnsi" w:hAnsiTheme="minorHAnsi"/>
              </w:rPr>
              <w:t xml:space="preserve"> однозначных чисел с переходом через десяток.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Моделировать прием выполнения сложения, используя предметы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99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Сложение однозначных чисел с переходом через десяток вида    + 2,  + 3.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однозначных чисел с переходом через десяток  + 2,  +</w:t>
            </w:r>
            <w:r>
              <w:rPr>
                <w:rFonts w:asciiTheme="minorHAnsi" w:hAnsiTheme="minorHAnsi"/>
              </w:rPr>
              <w:t xml:space="preserve"> 3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100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Сложение однозначных чисел с переходом через десяток вида    + 4.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однозначных чисел с переходом через десяток  + 4.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101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 xml:space="preserve">Сложение однозначных чисел с переходом </w:t>
            </w:r>
            <w:r>
              <w:rPr>
                <w:rFonts w:asciiTheme="minorHAnsi" w:hAnsiTheme="minorHAnsi"/>
              </w:rPr>
              <w:lastRenderedPageBreak/>
              <w:t>через десяток вида    + 5.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lastRenderedPageBreak/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однозначных чисел с</w:t>
            </w:r>
            <w:r>
              <w:rPr>
                <w:rFonts w:asciiTheme="minorHAnsi" w:hAnsiTheme="minorHAnsi"/>
              </w:rPr>
              <w:t xml:space="preserve"> переходом через десяток  + </w:t>
            </w:r>
            <w:r>
              <w:rPr>
                <w:rFonts w:asciiTheme="minorHAnsi" w:hAnsiTheme="minorHAnsi"/>
              </w:rPr>
              <w:lastRenderedPageBreak/>
              <w:t>5.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lastRenderedPageBreak/>
              <w:t>102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Сложение однозначных чисел с переходом через десяток вида    + 6.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однозначных чисел с переходом через десяток  + 6.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103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Сложение однозначных чисел с переходом через десяток вида    + 7.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Выполнять </w:t>
            </w:r>
            <w:r>
              <w:rPr>
                <w:rFonts w:asciiTheme="minorHAnsi" w:hAnsiTheme="minorHAnsi"/>
              </w:rPr>
              <w:t>сложение однозначных чисел с переходом через десяток  + 7.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104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Сложение однозначных чисел с переходом через десяток вида    + 8,  + 9.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однозначных чисел с переходом через десяток вида   + 8,  + 9.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105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Таблица сложения.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Выполнять </w:t>
            </w:r>
            <w:r>
              <w:rPr>
                <w:rFonts w:asciiTheme="minorHAnsi" w:hAnsiTheme="minorHAnsi"/>
              </w:rPr>
              <w:t>сложение однозначных чисел с переходом через десяток, составить таблицу,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106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Таблица сложения.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однозначных чисел с переходом через десяток, решать составные задачи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107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 xml:space="preserve">«Страничка для </w:t>
            </w:r>
            <w:proofErr w:type="gramStart"/>
            <w:r>
              <w:rPr>
                <w:rFonts w:asciiTheme="minorHAnsi" w:hAnsiTheme="minorHAnsi"/>
              </w:rPr>
              <w:t>любознательных</w:t>
            </w:r>
            <w:proofErr w:type="gramEnd"/>
            <w:r>
              <w:rPr>
                <w:rFonts w:asciiTheme="minorHAnsi" w:hAnsiTheme="minorHAnsi"/>
              </w:rPr>
              <w:t>»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задани</w:t>
            </w:r>
            <w:r>
              <w:rPr>
                <w:rFonts w:asciiTheme="minorHAnsi" w:hAnsiTheme="minorHAnsi"/>
              </w:rPr>
              <w:t>я творческого или поискового характера, работать в группах и парах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108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 xml:space="preserve">Повторение </w:t>
            </w:r>
            <w:proofErr w:type="gramStart"/>
            <w:r>
              <w:rPr>
                <w:rFonts w:asciiTheme="minorHAnsi" w:hAnsiTheme="minorHAnsi"/>
              </w:rPr>
              <w:t>пройденного</w:t>
            </w:r>
            <w:proofErr w:type="gramEnd"/>
            <w:r>
              <w:rPr>
                <w:rFonts w:asciiTheme="minorHAnsi" w:hAnsiTheme="minorHAnsi"/>
              </w:rPr>
              <w:t>. «Что узнали. Чему научились»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задания раздела «Что узнали. Чему научились»,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109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 xml:space="preserve">Общие приёмы табличного </w:t>
            </w:r>
            <w:r>
              <w:rPr>
                <w:rFonts w:asciiTheme="minorHAnsi" w:hAnsiTheme="minorHAnsi"/>
                <w:u w:val="single"/>
              </w:rPr>
              <w:t>вычитания</w:t>
            </w:r>
            <w:r>
              <w:rPr>
                <w:rFonts w:asciiTheme="minorHAnsi" w:hAnsiTheme="minorHAnsi"/>
              </w:rPr>
              <w:t xml:space="preserve"> с переходом через десяток.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Моделировать прием выполнения вычитания, используя предметы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110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Вычитание вида 11 -  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вычитание вида 11 -  .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111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Вычитание вида 12 -  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Выполнять вычитание вида 12 -  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112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Вычитание вида 13 -  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Выполнять </w:t>
            </w:r>
            <w:r>
              <w:rPr>
                <w:rFonts w:asciiTheme="minorHAnsi" w:hAnsiTheme="minorHAnsi"/>
              </w:rPr>
              <w:t>вычитание вида 13 -  .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113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Вычитание вида 14 -  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Выполнять вычитание вида 14 -  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114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Вычитание вида 15 -  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Выполнять вычитание вида 15 -  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115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Вычитание вида 16 -  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вычитание вида 16 -  .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116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Вычитание вида 17 -, 18 - 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bdr w:val="single" w:sz="4" w:space="0" w:color="000000"/>
              </w:rPr>
            </w:pPr>
            <w:r>
              <w:rPr>
                <w:rFonts w:asciiTheme="minorHAnsi" w:hAnsiTheme="minorHAnsi"/>
              </w:rPr>
              <w:t xml:space="preserve">Выполнять </w:t>
            </w:r>
            <w:r>
              <w:rPr>
                <w:rFonts w:asciiTheme="minorHAnsi" w:hAnsiTheme="minorHAnsi"/>
              </w:rPr>
              <w:t>вычитание 17 - , 18 -  .</w:t>
            </w:r>
          </w:p>
          <w:p w:rsidR="00A73ACF" w:rsidRDefault="00A73ACF">
            <w:pPr>
              <w:pStyle w:val="aff6"/>
              <w:rPr>
                <w:lang w:eastAsia="ru-RU"/>
              </w:rPr>
            </w:pP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117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Вычитание вида 17 -, 18 - 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bdr w:val="single" w:sz="4" w:space="0" w:color="000000"/>
              </w:rPr>
            </w:pPr>
            <w:r>
              <w:rPr>
                <w:rFonts w:asciiTheme="minorHAnsi" w:hAnsiTheme="minorHAnsi"/>
              </w:rPr>
              <w:t>Выполнять вычитание 17 - , 18 -  .</w:t>
            </w:r>
          </w:p>
          <w:p w:rsidR="00A73ACF" w:rsidRDefault="00A73ACF">
            <w:pPr>
              <w:pStyle w:val="aff6"/>
              <w:rPr>
                <w:lang w:eastAsia="ru-RU"/>
              </w:rPr>
            </w:pP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118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Закрепление.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сложение и вычитание с переходом через десяток, решать составные задачи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119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Закрепление.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Выполнять сложение и вычитание с </w:t>
            </w:r>
            <w:r>
              <w:rPr>
                <w:rFonts w:asciiTheme="minorHAnsi" w:hAnsiTheme="minorHAnsi"/>
              </w:rPr>
              <w:t>переходом через десяток, решать составные задачи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120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 xml:space="preserve">Повторение </w:t>
            </w:r>
            <w:proofErr w:type="gramStart"/>
            <w:r>
              <w:rPr>
                <w:rFonts w:asciiTheme="minorHAnsi" w:hAnsiTheme="minorHAnsi"/>
              </w:rPr>
              <w:t>пройденного</w:t>
            </w:r>
            <w:proofErr w:type="gramEnd"/>
            <w:r>
              <w:rPr>
                <w:rFonts w:asciiTheme="minorHAnsi" w:hAnsiTheme="minorHAnsi"/>
              </w:rPr>
              <w:t>. «Что узнали. Чему научились»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задания раздела «Что узнали. Чему научились»,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121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 xml:space="preserve">Повторение </w:t>
            </w:r>
            <w:proofErr w:type="gramStart"/>
            <w:r>
              <w:rPr>
                <w:rFonts w:asciiTheme="minorHAnsi" w:hAnsiTheme="minorHAnsi"/>
              </w:rPr>
              <w:t>пройденного</w:t>
            </w:r>
            <w:proofErr w:type="gramEnd"/>
            <w:r>
              <w:rPr>
                <w:rFonts w:asciiTheme="minorHAnsi" w:hAnsiTheme="minorHAnsi"/>
              </w:rPr>
              <w:t>. «Что узнали. Чему научились»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 xml:space="preserve">Выполнять </w:t>
            </w:r>
            <w:r>
              <w:rPr>
                <w:rFonts w:asciiTheme="minorHAnsi" w:hAnsiTheme="minorHAnsi"/>
              </w:rPr>
              <w:t>задания раздела «Что узнали. Чему научились»,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122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 xml:space="preserve">Проект «Математика вокруг нас. Форма, размер, </w:t>
            </w:r>
            <w:r>
              <w:rPr>
                <w:rFonts w:asciiTheme="minorHAnsi" w:hAnsiTheme="minorHAnsi"/>
              </w:rPr>
              <w:lastRenderedPageBreak/>
              <w:t>цвет. Узоры и орнаменты»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lastRenderedPageBreak/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Составлять проект, участвовать в его презентации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lastRenderedPageBreak/>
              <w:t>123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>Контрольная работа.</w:t>
            </w:r>
          </w:p>
          <w:p w:rsidR="00A73ACF" w:rsidRDefault="00A73ACF">
            <w:pPr>
              <w:pStyle w:val="aff6"/>
              <w:rPr>
                <w:b/>
                <w:bCs/>
                <w:u w:val="single"/>
              </w:rPr>
            </w:pP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>Контрольная работа.</w:t>
            </w:r>
          </w:p>
          <w:p w:rsidR="00A73ACF" w:rsidRDefault="00A73ACF">
            <w:pPr>
              <w:pStyle w:val="aff6"/>
              <w:rPr>
                <w:lang w:eastAsia="ru-RU"/>
              </w:rPr>
            </w:pP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124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rPr>
                <w:rFonts w:asciiTheme="minorHAnsi" w:hAnsiTheme="minorHAnsi"/>
              </w:rPr>
              <w:t xml:space="preserve">Работа над </w:t>
            </w:r>
            <w:r>
              <w:rPr>
                <w:rFonts w:asciiTheme="minorHAnsi" w:hAnsiTheme="minorHAnsi"/>
              </w:rPr>
              <w:t>ошибками. Наши проекты.</w:t>
            </w:r>
          </w:p>
          <w:p w:rsidR="00A73ACF" w:rsidRDefault="00A73ACF">
            <w:pPr>
              <w:pStyle w:val="aff6"/>
              <w:rPr>
                <w:b/>
                <w:bCs/>
                <w:u w:val="single"/>
              </w:rPr>
            </w:pP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</w:rPr>
              <w:t>Выполнять задания раздела «Что узнали. Чему научились», работать в паре</w:t>
            </w:r>
          </w:p>
        </w:tc>
      </w:tr>
      <w:tr w:rsidR="00A73ACF">
        <w:tc>
          <w:tcPr>
            <w:tcW w:w="675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Итоговое повторение.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b/>
                <w:lang w:eastAsia="ru-RU"/>
              </w:rPr>
              <w:t>11 часов</w:t>
            </w:r>
            <w:r>
              <w:rPr>
                <w:rFonts w:asciiTheme="minorHAnsi" w:hAnsiTheme="minorHAnsi"/>
                <w:lang w:eastAsia="ru-RU"/>
              </w:rPr>
              <w:t>.</w:t>
            </w:r>
          </w:p>
        </w:tc>
        <w:tc>
          <w:tcPr>
            <w:tcW w:w="7586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</w:tc>
      </w:tr>
      <w:tr w:rsidR="00A73ACF">
        <w:trPr>
          <w:trHeight w:val="375"/>
        </w:trPr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125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t xml:space="preserve">Повторение </w:t>
            </w:r>
            <w:proofErr w:type="gramStart"/>
            <w:r>
              <w:t>пройденного</w:t>
            </w:r>
            <w:proofErr w:type="gramEnd"/>
            <w:r>
              <w:t>.</w:t>
            </w:r>
          </w:p>
          <w:p w:rsidR="00A73ACF" w:rsidRDefault="00A73ACF">
            <w:pPr>
              <w:pStyle w:val="aff6"/>
              <w:rPr>
                <w:color w:val="FF0000"/>
                <w:lang w:eastAsia="ru-RU"/>
              </w:rPr>
            </w:pP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color w:val="FF0000"/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Решение задач на логическое мышление</w:t>
            </w:r>
          </w:p>
        </w:tc>
      </w:tr>
      <w:tr w:rsidR="00A73ACF">
        <w:trPr>
          <w:trHeight w:val="403"/>
        </w:trPr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126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t xml:space="preserve">Повторение </w:t>
            </w:r>
            <w:proofErr w:type="gramStart"/>
            <w:r>
              <w:t>пройденного</w:t>
            </w:r>
            <w:proofErr w:type="gramEnd"/>
            <w:r>
              <w:t>.</w:t>
            </w:r>
          </w:p>
          <w:p w:rsidR="00A73ACF" w:rsidRDefault="00A73ACF">
            <w:pPr>
              <w:pStyle w:val="aff6"/>
              <w:rPr>
                <w:color w:val="FF0000"/>
                <w:lang w:eastAsia="ru-RU"/>
              </w:rPr>
            </w:pP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Веселые задачки</w:t>
            </w:r>
          </w:p>
        </w:tc>
      </w:tr>
      <w:tr w:rsidR="00A73ACF">
        <w:trPr>
          <w:trHeight w:val="376"/>
        </w:trPr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127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color w:val="FF0000"/>
                <w:lang w:eastAsia="ru-RU"/>
              </w:rPr>
            </w:pPr>
            <w:r>
              <w:rPr>
                <w:rFonts w:asciiTheme="minorHAnsi" w:hAnsiTheme="minorHAnsi"/>
              </w:rPr>
              <w:t xml:space="preserve">Повторение и систематизация </w:t>
            </w:r>
            <w:proofErr w:type="gramStart"/>
            <w:r>
              <w:rPr>
                <w:rFonts w:asciiTheme="minorHAnsi" w:hAnsiTheme="minorHAnsi"/>
              </w:rPr>
              <w:t>изученного</w:t>
            </w:r>
            <w:proofErr w:type="gramEnd"/>
            <w:r>
              <w:rPr>
                <w:rFonts w:asciiTheme="minorHAnsi" w:hAnsiTheme="minorHAnsi"/>
              </w:rPr>
              <w:t xml:space="preserve"> за год. Сложение и вычитание в пределах 10.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2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Веселые задачки</w:t>
            </w:r>
          </w:p>
        </w:tc>
      </w:tr>
      <w:tr w:rsidR="00A73ACF">
        <w:trPr>
          <w:trHeight w:val="469"/>
        </w:trPr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128</w:t>
            </w:r>
          </w:p>
          <w:p w:rsidR="00A73ACF" w:rsidRDefault="00A73ACF">
            <w:pPr>
              <w:pStyle w:val="aff6"/>
              <w:rPr>
                <w:lang w:eastAsia="ru-RU"/>
              </w:rPr>
            </w:pP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color w:val="FF0000"/>
                <w:lang w:eastAsia="ru-RU"/>
              </w:rPr>
            </w:pPr>
            <w:r>
              <w:rPr>
                <w:rFonts w:asciiTheme="minorHAnsi" w:hAnsiTheme="minorHAnsi"/>
              </w:rPr>
              <w:t xml:space="preserve">Повторение и систематизация </w:t>
            </w:r>
            <w:proofErr w:type="gramStart"/>
            <w:r>
              <w:rPr>
                <w:rFonts w:asciiTheme="minorHAnsi" w:hAnsiTheme="minorHAnsi"/>
              </w:rPr>
              <w:t>изученного</w:t>
            </w:r>
            <w:proofErr w:type="gramEnd"/>
            <w:r>
              <w:rPr>
                <w:rFonts w:asciiTheme="minorHAnsi" w:hAnsiTheme="minorHAnsi"/>
              </w:rPr>
              <w:t xml:space="preserve"> за год. Сложение и вычитание в пределах 10.</w:t>
            </w:r>
          </w:p>
        </w:tc>
        <w:tc>
          <w:tcPr>
            <w:tcW w:w="1845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Веселые задачки</w:t>
            </w:r>
          </w:p>
        </w:tc>
      </w:tr>
      <w:tr w:rsidR="00A73ACF">
        <w:trPr>
          <w:trHeight w:val="285"/>
        </w:trPr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129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color w:val="FF0000"/>
                <w:lang w:eastAsia="ru-RU"/>
              </w:rPr>
            </w:pPr>
            <w:r>
              <w:rPr>
                <w:rFonts w:asciiTheme="minorHAnsi" w:hAnsiTheme="minorHAnsi"/>
              </w:rPr>
              <w:t xml:space="preserve">Сложение и вычитание с переходом через </w:t>
            </w:r>
            <w:r>
              <w:rPr>
                <w:rFonts w:asciiTheme="minorHAnsi" w:hAnsiTheme="minorHAnsi"/>
              </w:rPr>
              <w:t>десяток в пределах 20.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Игра «КВН»</w:t>
            </w:r>
          </w:p>
        </w:tc>
      </w:tr>
      <w:tr w:rsidR="00A73ACF">
        <w:trPr>
          <w:trHeight w:val="390"/>
        </w:trPr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130</w:t>
            </w: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  <w:rPr>
                <w:color w:val="FF0000"/>
                <w:lang w:eastAsia="ru-RU"/>
              </w:rPr>
            </w:pPr>
            <w:r>
              <w:rPr>
                <w:rFonts w:asciiTheme="minorHAnsi" w:hAnsiTheme="minorHAnsi"/>
              </w:rPr>
              <w:t>Сложение и вычитание с переходом через десяток в пределах 20.</w:t>
            </w:r>
          </w:p>
        </w:tc>
        <w:tc>
          <w:tcPr>
            <w:tcW w:w="184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</w:tc>
        <w:tc>
          <w:tcPr>
            <w:tcW w:w="7586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Повторение. Веселый счет</w:t>
            </w:r>
          </w:p>
        </w:tc>
      </w:tr>
      <w:tr w:rsidR="00A73ACF">
        <w:trPr>
          <w:trHeight w:val="1545"/>
        </w:trPr>
        <w:tc>
          <w:tcPr>
            <w:tcW w:w="675" w:type="dxa"/>
            <w:shd w:val="clear" w:color="auto" w:fill="auto"/>
          </w:tcPr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131 -</w:t>
            </w: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132</w:t>
            </w: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133-</w:t>
            </w: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136</w:t>
            </w:r>
          </w:p>
          <w:p w:rsidR="00A73ACF" w:rsidRDefault="00A73ACF">
            <w:pPr>
              <w:pStyle w:val="aff6"/>
              <w:rPr>
                <w:lang w:eastAsia="ru-RU"/>
              </w:rPr>
            </w:pPr>
          </w:p>
          <w:p w:rsidR="00A73ACF" w:rsidRDefault="00A73ACF">
            <w:pPr>
              <w:pStyle w:val="aff6"/>
              <w:rPr>
                <w:lang w:eastAsia="ru-RU"/>
              </w:rPr>
            </w:pPr>
          </w:p>
        </w:tc>
        <w:tc>
          <w:tcPr>
            <w:tcW w:w="5248" w:type="dxa"/>
            <w:shd w:val="clear" w:color="auto" w:fill="auto"/>
          </w:tcPr>
          <w:p w:rsidR="00A73ACF" w:rsidRDefault="00730D88">
            <w:pPr>
              <w:pStyle w:val="aff6"/>
            </w:pPr>
            <w:r>
              <w:t>Что узнали, чему научились в 1 классе?</w:t>
            </w:r>
          </w:p>
          <w:p w:rsidR="00A73ACF" w:rsidRDefault="00A73ACF">
            <w:pPr>
              <w:pStyle w:val="aff6"/>
              <w:rPr>
                <w:color w:val="FF0000"/>
                <w:lang w:eastAsia="ru-RU"/>
              </w:rPr>
            </w:pPr>
          </w:p>
          <w:p w:rsidR="00A73ACF" w:rsidRDefault="00A73ACF">
            <w:pPr>
              <w:pStyle w:val="aff6"/>
              <w:rPr>
                <w:color w:val="FF0000"/>
                <w:lang w:eastAsia="ru-RU"/>
              </w:rPr>
            </w:pPr>
          </w:p>
          <w:p w:rsidR="00A73ACF" w:rsidRDefault="00A73ACF">
            <w:pPr>
              <w:pStyle w:val="aff6"/>
              <w:rPr>
                <w:color w:val="FF0000"/>
                <w:lang w:eastAsia="ru-RU"/>
              </w:rPr>
            </w:pPr>
          </w:p>
          <w:p w:rsidR="00A73ACF" w:rsidRDefault="00A73ACF">
            <w:pPr>
              <w:pStyle w:val="aff6"/>
              <w:rPr>
                <w:color w:val="FF0000"/>
                <w:lang w:eastAsia="ru-RU"/>
              </w:rPr>
            </w:pPr>
          </w:p>
        </w:tc>
        <w:tc>
          <w:tcPr>
            <w:tcW w:w="1845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1</w:t>
            </w: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4</w:t>
            </w:r>
          </w:p>
        </w:tc>
        <w:tc>
          <w:tcPr>
            <w:tcW w:w="7586" w:type="dxa"/>
            <w:shd w:val="clear" w:color="auto" w:fill="auto"/>
          </w:tcPr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Повторение. Веселый счет.</w:t>
            </w:r>
          </w:p>
          <w:p w:rsidR="00A73ACF" w:rsidRDefault="00A73ACF">
            <w:pPr>
              <w:pStyle w:val="aff6"/>
              <w:rPr>
                <w:rFonts w:asciiTheme="minorHAnsi" w:hAnsiTheme="minorHAnsi"/>
                <w:lang w:eastAsia="ru-RU"/>
              </w:rPr>
            </w:pPr>
          </w:p>
          <w:p w:rsidR="00A73ACF" w:rsidRDefault="00730D88">
            <w:pPr>
              <w:pStyle w:val="aff6"/>
              <w:rPr>
                <w:lang w:eastAsia="ru-RU"/>
              </w:rPr>
            </w:pPr>
            <w:r>
              <w:rPr>
                <w:rFonts w:asciiTheme="minorHAnsi" w:hAnsiTheme="minorHAnsi"/>
                <w:lang w:eastAsia="ru-RU"/>
              </w:rPr>
              <w:t>резерв</w:t>
            </w:r>
          </w:p>
        </w:tc>
      </w:tr>
    </w:tbl>
    <w:p w:rsidR="00A73ACF" w:rsidRDefault="00A73ACF">
      <w:pPr>
        <w:pStyle w:val="aff6"/>
      </w:pPr>
    </w:p>
    <w:p w:rsidR="00A73ACF" w:rsidRDefault="00A73ACF">
      <w:pPr>
        <w:tabs>
          <w:tab w:val="left" w:pos="7170"/>
          <w:tab w:val="center" w:pos="7852"/>
        </w:tabs>
        <w:jc w:val="left"/>
        <w:rPr>
          <w:b/>
          <w:sz w:val="28"/>
          <w:szCs w:val="28"/>
        </w:rPr>
      </w:pPr>
    </w:p>
    <w:p w:rsidR="00A73ACF" w:rsidRDefault="00730D88">
      <w:pPr>
        <w:pStyle w:val="aff6"/>
        <w:tabs>
          <w:tab w:val="left" w:pos="5850"/>
          <w:tab w:val="center" w:pos="7852"/>
        </w:tabs>
        <w:ind w:left="502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ab/>
      </w:r>
      <w:r>
        <w:rPr>
          <w:sz w:val="32"/>
          <w:szCs w:val="32"/>
          <w:lang w:eastAsia="ru-RU"/>
        </w:rPr>
        <w:t xml:space="preserve"> Тематическое планирование</w:t>
      </w:r>
    </w:p>
    <w:p w:rsidR="00A73ACF" w:rsidRDefault="00730D88">
      <w:pPr>
        <w:pStyle w:val="aff6"/>
        <w:tabs>
          <w:tab w:val="left" w:pos="5850"/>
          <w:tab w:val="center" w:pos="7852"/>
        </w:tabs>
        <w:jc w:val="center"/>
        <w:rPr>
          <w:lang w:eastAsia="ru-RU"/>
        </w:rPr>
      </w:pPr>
      <w:r>
        <w:rPr>
          <w:lang w:eastAsia="ru-RU"/>
        </w:rPr>
        <w:t xml:space="preserve">2 класс (136 часов) 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№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Наименование разделов и тем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Количество часов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Виды учебной деятельности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</w:pPr>
      <w:proofErr w:type="spellStart"/>
      <w:r>
        <w:rPr>
          <w:lang w:eastAsia="ru-RU"/>
        </w:rPr>
        <w:t>Раздел</w:t>
      </w:r>
      <w:proofErr w:type="gramStart"/>
      <w:r>
        <w:rPr>
          <w:lang w:eastAsia="ru-RU"/>
        </w:rPr>
        <w:t>:</w:t>
      </w:r>
      <w:r>
        <w:rPr>
          <w:b/>
        </w:rPr>
        <w:t>Ч</w:t>
      </w:r>
      <w:proofErr w:type="gramEnd"/>
      <w:r>
        <w:rPr>
          <w:b/>
        </w:rPr>
        <w:t>исла</w:t>
      </w:r>
      <w:proofErr w:type="spellEnd"/>
      <w:r>
        <w:rPr>
          <w:b/>
        </w:rPr>
        <w:t xml:space="preserve"> от 1 до 100. Нумерация </w:t>
      </w:r>
    </w:p>
    <w:p w:rsidR="00A73ACF" w:rsidRDefault="00730D88">
      <w:pPr>
        <w:pStyle w:val="aff6"/>
        <w:rPr>
          <w:b/>
          <w:lang w:eastAsia="ru-RU"/>
        </w:rPr>
      </w:pPr>
      <w:r>
        <w:rPr>
          <w:b/>
          <w:lang w:eastAsia="ru-RU"/>
        </w:rPr>
        <w:t>16 часов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</w:t>
      </w:r>
    </w:p>
    <w:p w:rsidR="00A73ACF" w:rsidRDefault="00730D88">
      <w:pPr>
        <w:pStyle w:val="aff6"/>
        <w:rPr>
          <w:lang w:eastAsia="ru-RU"/>
        </w:rPr>
      </w:pPr>
      <w:r>
        <w:t>Числа от 1 до 20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 ч</w:t>
      </w:r>
    </w:p>
    <w:p w:rsidR="00A73ACF" w:rsidRDefault="00730D88">
      <w:pPr>
        <w:pStyle w:val="aff6"/>
        <w:rPr>
          <w:color w:val="FF0000"/>
          <w:lang w:eastAsia="ru-RU"/>
        </w:rPr>
      </w:pPr>
      <w:r>
        <w:t xml:space="preserve">Образовывать, называть, сравнивать, записывать, </w:t>
      </w:r>
      <w:r>
        <w:t>классифицировать, заменять числа в пределах 20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2</w:t>
      </w:r>
    </w:p>
    <w:p w:rsidR="00A73ACF" w:rsidRDefault="00730D88">
      <w:pPr>
        <w:pStyle w:val="aff6"/>
        <w:rPr>
          <w:lang w:eastAsia="ru-RU"/>
        </w:rPr>
      </w:pPr>
      <w:r>
        <w:t>Числа от</w:t>
      </w:r>
      <w:proofErr w:type="gramStart"/>
      <w:r>
        <w:t>1</w:t>
      </w:r>
      <w:proofErr w:type="gramEnd"/>
      <w:r>
        <w:t xml:space="preserve"> до 20. Тест № 1 по теме «Табличное сложение и вычитание</w:t>
      </w:r>
    </w:p>
    <w:p w:rsidR="00A73ACF" w:rsidRDefault="00730D88">
      <w:pPr>
        <w:pStyle w:val="aff6"/>
        <w:rPr>
          <w:color w:val="002060"/>
          <w:lang w:eastAsia="ru-RU"/>
        </w:rPr>
      </w:pPr>
      <w:r>
        <w:rPr>
          <w:color w:val="002060"/>
          <w:lang w:eastAsia="ru-RU"/>
        </w:rPr>
        <w:t>1ч</w:t>
      </w:r>
    </w:p>
    <w:p w:rsidR="00A73ACF" w:rsidRDefault="00730D88">
      <w:pPr>
        <w:pStyle w:val="aff6"/>
        <w:rPr>
          <w:color w:val="FF0000"/>
          <w:lang w:eastAsia="ru-RU"/>
        </w:rPr>
      </w:pPr>
      <w:r>
        <w:t xml:space="preserve">Выполнять действия, соотносить, сравнивать, оценивать свои </w:t>
      </w:r>
      <w:proofErr w:type="spellStart"/>
      <w:r>
        <w:t>знани</w:t>
      </w:r>
      <w:proofErr w:type="spellEnd"/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3</w:t>
      </w:r>
    </w:p>
    <w:p w:rsidR="00A73ACF" w:rsidRDefault="00730D88">
      <w:pPr>
        <w:pStyle w:val="aff6"/>
        <w:rPr>
          <w:lang w:eastAsia="ru-RU"/>
        </w:rPr>
      </w:pPr>
      <w:r>
        <w:t>Десяток. Счет десятками до 10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color w:val="FF0000"/>
          <w:lang w:eastAsia="ru-RU"/>
        </w:rPr>
      </w:pPr>
      <w:r>
        <w:t>Образовывать, называть и записывать чи</w:t>
      </w:r>
      <w:r>
        <w:t>сла в пределах 100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4</w:t>
      </w:r>
    </w:p>
    <w:p w:rsidR="00A73ACF" w:rsidRDefault="00730D88">
      <w:pPr>
        <w:pStyle w:val="aff6"/>
        <w:rPr>
          <w:lang w:eastAsia="ru-RU"/>
        </w:rPr>
      </w:pPr>
      <w:r>
        <w:t>Устная нумерация чисел от 11 до 100</w:t>
      </w:r>
    </w:p>
    <w:p w:rsidR="00A73ACF" w:rsidRDefault="00730D88">
      <w:pPr>
        <w:pStyle w:val="aff6"/>
        <w:rPr>
          <w:color w:val="000000" w:themeColor="text1"/>
          <w:lang w:eastAsia="ru-RU"/>
        </w:rPr>
      </w:pPr>
      <w:r>
        <w:rPr>
          <w:color w:val="000000" w:themeColor="text1"/>
          <w:lang w:eastAsia="ru-RU"/>
        </w:rPr>
        <w:t>1ч</w:t>
      </w:r>
    </w:p>
    <w:p w:rsidR="00A73ACF" w:rsidRDefault="00730D88">
      <w:pPr>
        <w:pStyle w:val="aff6"/>
        <w:rPr>
          <w:color w:val="FF0000"/>
          <w:lang w:eastAsia="ru-RU"/>
        </w:rPr>
      </w:pPr>
      <w:r>
        <w:t>Образовывать, называть числа в пределах 100, упорядочивать задуманные числа, устанавливать правило, по которому составлена числовая последовательность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5</w:t>
      </w:r>
    </w:p>
    <w:p w:rsidR="00A73ACF" w:rsidRDefault="00730D88">
      <w:pPr>
        <w:pStyle w:val="aff6"/>
        <w:rPr>
          <w:lang w:eastAsia="ru-RU"/>
        </w:rPr>
      </w:pPr>
      <w:r>
        <w:t>Письменная нумерация чисел до 100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Образо</w:t>
      </w:r>
      <w:r>
        <w:t>вывать, называть и записывать числа в пределах 100, упорядочивать задуманные числа, устанавливать правило, по которому составлена числовая последовательность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6</w:t>
      </w:r>
    </w:p>
    <w:p w:rsidR="00A73ACF" w:rsidRDefault="00730D88">
      <w:pPr>
        <w:pStyle w:val="aff6"/>
        <w:rPr>
          <w:lang w:eastAsia="ru-RU"/>
        </w:rPr>
      </w:pPr>
      <w:r>
        <w:t>Однозначные и двузначные числа.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 xml:space="preserve">Образовывать, называть и записывать числа в пределах 100, </w:t>
      </w:r>
      <w:r>
        <w:t>упорядочивать задуманные числа, устанавливать правило, по которому составлена числовая последовательность.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7</w:t>
      </w:r>
    </w:p>
    <w:p w:rsidR="00A73ACF" w:rsidRDefault="00730D88">
      <w:pPr>
        <w:pStyle w:val="aff6"/>
        <w:rPr>
          <w:lang w:eastAsia="ru-RU"/>
        </w:rPr>
      </w:pPr>
      <w:r>
        <w:t>Единицы измерения длины: миллиметр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 xml:space="preserve">Переводить одни единицы длины в другие: мелкие </w:t>
      </w:r>
      <w:proofErr w:type="gramStart"/>
      <w:r>
        <w:t>в</w:t>
      </w:r>
      <w:proofErr w:type="gramEnd"/>
      <w:r>
        <w:t xml:space="preserve"> более крупные и наоборот.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8</w:t>
      </w:r>
    </w:p>
    <w:p w:rsidR="00A73ACF" w:rsidRDefault="00730D88">
      <w:pPr>
        <w:pStyle w:val="aff6"/>
        <w:rPr>
          <w:lang w:eastAsia="ru-RU"/>
        </w:rPr>
      </w:pPr>
      <w:r>
        <w:t>Стартовая диагностика. Входная к</w:t>
      </w:r>
      <w:r>
        <w:t>онтрольная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Соотносить результат проведенного самоконтроля с целями, поставленными при изучении темы, оценивать их и делать выводы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9</w:t>
      </w:r>
    </w:p>
    <w:p w:rsidR="00A73ACF" w:rsidRDefault="00730D88">
      <w:pPr>
        <w:pStyle w:val="aff6"/>
        <w:rPr>
          <w:lang w:eastAsia="ru-RU"/>
        </w:rPr>
      </w:pPr>
      <w:r>
        <w:t>Работа над ошибками. Математический диктант № 1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lastRenderedPageBreak/>
        <w:t>Соотносить результат проведенного самоконтроля с целями, поставленными</w:t>
      </w:r>
      <w:r>
        <w:t xml:space="preserve"> при изучении темы, оценивать их и делать выводы.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10</w:t>
      </w:r>
    </w:p>
    <w:p w:rsidR="00A73ACF" w:rsidRDefault="00730D88">
      <w:pPr>
        <w:pStyle w:val="aff6"/>
        <w:rPr>
          <w:lang w:eastAsia="ru-RU"/>
        </w:rPr>
      </w:pPr>
      <w:r>
        <w:t>Наименьшее трехзначное число. Сотня.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Выполнять задания творческого и поискового характера, применять знания и способы действий в измененных условиях.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11</w:t>
      </w:r>
    </w:p>
    <w:p w:rsidR="00A73ACF" w:rsidRDefault="00730D88">
      <w:pPr>
        <w:pStyle w:val="aff6"/>
        <w:rPr>
          <w:lang w:eastAsia="ru-RU"/>
        </w:rPr>
      </w:pPr>
      <w:r>
        <w:t>Метр. Таблица единиц длины.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 xml:space="preserve">Переводить одни </w:t>
      </w:r>
      <w:r>
        <w:t xml:space="preserve">единицы длины в другие: мелкие </w:t>
      </w:r>
      <w:proofErr w:type="gramStart"/>
      <w:r>
        <w:t>в</w:t>
      </w:r>
      <w:proofErr w:type="gramEnd"/>
      <w:r>
        <w:t xml:space="preserve"> более крупные и наоборот.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12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>Случаи сло</w:t>
      </w:r>
      <w:r>
        <w:rPr>
          <w:color w:val="000000"/>
          <w:spacing w:val="-1"/>
        </w:rPr>
        <w:softHyphen/>
      </w:r>
      <w:r>
        <w:rPr>
          <w:color w:val="000000"/>
          <w:spacing w:val="-3"/>
        </w:rPr>
        <w:t>жения и вычи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>тания, осно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 xml:space="preserve">ванные на разрядном </w:t>
      </w:r>
      <w:r>
        <w:rPr>
          <w:color w:val="000000"/>
          <w:spacing w:val="-1"/>
        </w:rPr>
        <w:t>составе сла</w:t>
      </w:r>
      <w:r>
        <w:rPr>
          <w:color w:val="000000"/>
          <w:spacing w:val="-1"/>
        </w:rPr>
        <w:softHyphen/>
      </w:r>
      <w:r>
        <w:rPr>
          <w:color w:val="000000"/>
          <w:spacing w:val="-4"/>
        </w:rPr>
        <w:t>гаемых.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 xml:space="preserve">Заменять двузначное число </w:t>
      </w:r>
      <w:r>
        <w:rPr>
          <w:color w:val="000000"/>
          <w:spacing w:val="-3"/>
        </w:rPr>
        <w:t>суммой разрядных слагаемых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13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3"/>
        </w:rPr>
        <w:t xml:space="preserve">Единицы </w:t>
      </w:r>
      <w:r>
        <w:rPr>
          <w:color w:val="000000"/>
          <w:spacing w:val="-2"/>
        </w:rPr>
        <w:t xml:space="preserve">стоимости: </w:t>
      </w:r>
      <w:r>
        <w:rPr>
          <w:color w:val="000000"/>
          <w:spacing w:val="-9"/>
        </w:rPr>
        <w:t xml:space="preserve">рубль, копейка. </w:t>
      </w:r>
      <w:r>
        <w:rPr>
          <w:color w:val="000000"/>
          <w:spacing w:val="3"/>
        </w:rPr>
        <w:t>Математиче</w:t>
      </w:r>
      <w:r>
        <w:rPr>
          <w:color w:val="000000"/>
          <w:spacing w:val="3"/>
        </w:rPr>
        <w:softHyphen/>
      </w:r>
      <w:r>
        <w:rPr>
          <w:color w:val="000000"/>
          <w:spacing w:val="7"/>
        </w:rPr>
        <w:t xml:space="preserve">ский диктант </w:t>
      </w:r>
      <w:r>
        <w:rPr>
          <w:color w:val="000000"/>
          <w:spacing w:val="13"/>
        </w:rPr>
        <w:t>№2.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3"/>
        </w:rPr>
        <w:t>Переводить одни единицы дли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 xml:space="preserve">ны в другие: мелкие </w:t>
      </w:r>
      <w:proofErr w:type="gramStart"/>
      <w:r>
        <w:rPr>
          <w:color w:val="000000"/>
          <w:spacing w:val="-1"/>
        </w:rPr>
        <w:t>в</w:t>
      </w:r>
      <w:proofErr w:type="gramEnd"/>
      <w:r>
        <w:rPr>
          <w:color w:val="000000"/>
          <w:spacing w:val="-1"/>
        </w:rPr>
        <w:t xml:space="preserve"> более </w:t>
      </w:r>
      <w:r>
        <w:rPr>
          <w:color w:val="000000"/>
          <w:spacing w:val="-2"/>
        </w:rPr>
        <w:t>крупные и наоборот.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14</w:t>
      </w:r>
    </w:p>
    <w:p w:rsidR="00A73ACF" w:rsidRDefault="00730D88">
      <w:pPr>
        <w:pStyle w:val="aff6"/>
      </w:pPr>
      <w:r>
        <w:rPr>
          <w:color w:val="000000"/>
          <w:spacing w:val="4"/>
        </w:rPr>
        <w:t xml:space="preserve">Контрольная </w:t>
      </w:r>
      <w:r>
        <w:rPr>
          <w:color w:val="000000"/>
        </w:rPr>
        <w:t>работа № 1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3"/>
        </w:rPr>
        <w:t xml:space="preserve">по теме </w:t>
      </w:r>
      <w:r>
        <w:rPr>
          <w:color w:val="000000"/>
          <w:spacing w:val="-4"/>
        </w:rPr>
        <w:t xml:space="preserve">«Нумерация </w:t>
      </w:r>
      <w:r>
        <w:rPr>
          <w:color w:val="000000"/>
          <w:spacing w:val="-2"/>
        </w:rPr>
        <w:t xml:space="preserve">чисел от </w:t>
      </w:r>
      <w:r>
        <w:rPr>
          <w:color w:val="000000"/>
          <w:spacing w:val="-4"/>
        </w:rPr>
        <w:t>1 до 100».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>Соотносить результат прове</w:t>
      </w:r>
      <w:r>
        <w:rPr>
          <w:color w:val="000000"/>
          <w:spacing w:val="-1"/>
        </w:rPr>
        <w:softHyphen/>
      </w:r>
      <w:r>
        <w:rPr>
          <w:color w:val="000000"/>
          <w:spacing w:val="-3"/>
        </w:rPr>
        <w:t>дённого самоконтроля с целя</w:t>
      </w:r>
      <w:r>
        <w:rPr>
          <w:color w:val="000000"/>
          <w:spacing w:val="-3"/>
        </w:rPr>
        <w:softHyphen/>
        <w:t>ми, поставленными при изуче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>нии темы, оценивать их</w:t>
      </w:r>
      <w:r>
        <w:rPr>
          <w:color w:val="000000"/>
          <w:spacing w:val="-1"/>
        </w:rPr>
        <w:t xml:space="preserve"> и де</w:t>
      </w:r>
      <w:r>
        <w:rPr>
          <w:color w:val="000000"/>
          <w:spacing w:val="-1"/>
        </w:rPr>
        <w:softHyphen/>
      </w:r>
      <w:r>
        <w:rPr>
          <w:color w:val="000000"/>
          <w:spacing w:val="-3"/>
        </w:rPr>
        <w:t>лать выводы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15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4"/>
        </w:rPr>
        <w:t xml:space="preserve">Работа над ошибками. </w:t>
      </w:r>
      <w:r>
        <w:rPr>
          <w:color w:val="000000"/>
          <w:spacing w:val="-5"/>
        </w:rPr>
        <w:t xml:space="preserve">Единицы </w:t>
      </w:r>
      <w:r>
        <w:rPr>
          <w:color w:val="000000"/>
          <w:spacing w:val="-3"/>
        </w:rPr>
        <w:t xml:space="preserve">стоимости: </w:t>
      </w:r>
      <w:r>
        <w:rPr>
          <w:color w:val="000000"/>
          <w:spacing w:val="-5"/>
        </w:rPr>
        <w:t xml:space="preserve">рубль, </w:t>
      </w:r>
      <w:r>
        <w:rPr>
          <w:color w:val="000000"/>
          <w:spacing w:val="-3"/>
        </w:rPr>
        <w:t>копейка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4"/>
        </w:rPr>
        <w:t>Переводить одни единицы дли</w:t>
      </w:r>
      <w:r>
        <w:rPr>
          <w:color w:val="000000"/>
          <w:spacing w:val="-4"/>
        </w:rPr>
        <w:softHyphen/>
      </w:r>
      <w:r>
        <w:rPr>
          <w:color w:val="000000"/>
          <w:spacing w:val="-1"/>
        </w:rPr>
        <w:t xml:space="preserve">ны в другие: мелкие </w:t>
      </w:r>
      <w:proofErr w:type="gramStart"/>
      <w:r>
        <w:rPr>
          <w:color w:val="000000"/>
          <w:spacing w:val="-1"/>
        </w:rPr>
        <w:t>в</w:t>
      </w:r>
      <w:proofErr w:type="gramEnd"/>
      <w:r>
        <w:rPr>
          <w:color w:val="000000"/>
          <w:spacing w:val="-1"/>
        </w:rPr>
        <w:t xml:space="preserve"> более </w:t>
      </w:r>
      <w:r>
        <w:rPr>
          <w:color w:val="000000"/>
          <w:spacing w:val="-2"/>
        </w:rPr>
        <w:t>крупные и наоборот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16</w:t>
      </w:r>
    </w:p>
    <w:p w:rsidR="00A73ACF" w:rsidRDefault="00730D88">
      <w:pPr>
        <w:pStyle w:val="aff6"/>
        <w:rPr>
          <w:lang w:eastAsia="ru-RU"/>
        </w:rPr>
      </w:pPr>
      <w:r>
        <w:rPr>
          <w:b/>
        </w:rPr>
        <w:t>Резерв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b/>
        </w:rPr>
        <w:t xml:space="preserve">Сложение и вычитание чисел от 1 до 100 </w:t>
      </w:r>
    </w:p>
    <w:p w:rsidR="00A73ACF" w:rsidRDefault="00730D88">
      <w:pPr>
        <w:pStyle w:val="aff6"/>
        <w:rPr>
          <w:b/>
          <w:lang w:eastAsia="ru-RU"/>
        </w:rPr>
      </w:pPr>
      <w:r>
        <w:rPr>
          <w:b/>
          <w:lang w:eastAsia="ru-RU"/>
        </w:rPr>
        <w:t>70 часов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17</w:t>
      </w:r>
    </w:p>
    <w:p w:rsidR="00A73ACF" w:rsidRDefault="00730D88">
      <w:pPr>
        <w:pStyle w:val="aff6"/>
      </w:pPr>
      <w:r>
        <w:rPr>
          <w:color w:val="000000"/>
          <w:spacing w:val="-2"/>
        </w:rPr>
        <w:t xml:space="preserve">Обратные </w:t>
      </w:r>
      <w:r>
        <w:rPr>
          <w:color w:val="000000"/>
          <w:spacing w:val="-3"/>
        </w:rPr>
        <w:t>задачи.</w:t>
      </w:r>
    </w:p>
    <w:p w:rsidR="00A73ACF" w:rsidRDefault="00730D88">
      <w:pPr>
        <w:pStyle w:val="aff6"/>
        <w:rPr>
          <w:lang w:eastAsia="ru-RU"/>
        </w:rPr>
      </w:pPr>
      <w:r>
        <w:br w:type="column"/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  <w:spacing w:val="-1"/>
        </w:rPr>
        <w:t>Составлять и</w:t>
      </w:r>
      <w:r>
        <w:rPr>
          <w:color w:val="000000"/>
          <w:spacing w:val="-1"/>
        </w:rPr>
        <w:t xml:space="preserve"> решать задачи, </w:t>
      </w:r>
      <w:r>
        <w:rPr>
          <w:color w:val="000000"/>
        </w:rPr>
        <w:t>обратные данной, моделиро</w:t>
      </w:r>
      <w:r>
        <w:rPr>
          <w:color w:val="000000"/>
        </w:rPr>
        <w:softHyphen/>
      </w:r>
      <w:r>
        <w:rPr>
          <w:color w:val="000000"/>
          <w:spacing w:val="-2"/>
        </w:rPr>
        <w:t xml:space="preserve">вать с помощью схематических </w:t>
      </w:r>
      <w:r>
        <w:rPr>
          <w:color w:val="000000"/>
        </w:rPr>
        <w:t>чертежей зависимости между величинами в задачах, объяс</w:t>
      </w:r>
      <w:r>
        <w:rPr>
          <w:color w:val="000000"/>
        </w:rPr>
        <w:softHyphen/>
      </w:r>
      <w:r>
        <w:rPr>
          <w:color w:val="000000"/>
          <w:spacing w:val="-2"/>
        </w:rPr>
        <w:t xml:space="preserve">нять, обнаруживать и устранять </w:t>
      </w:r>
      <w:r>
        <w:rPr>
          <w:color w:val="000000"/>
          <w:spacing w:val="-1"/>
        </w:rPr>
        <w:t>логические ошибки.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18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3"/>
        </w:rPr>
        <w:t>Обратные за</w:t>
      </w:r>
      <w:r>
        <w:rPr>
          <w:color w:val="000000"/>
          <w:spacing w:val="-3"/>
        </w:rPr>
        <w:softHyphen/>
      </w:r>
      <w:r>
        <w:rPr>
          <w:color w:val="000000"/>
        </w:rPr>
        <w:t xml:space="preserve">дачи. Сумма </w:t>
      </w:r>
      <w:r>
        <w:rPr>
          <w:color w:val="000000"/>
          <w:spacing w:val="-1"/>
        </w:rPr>
        <w:t xml:space="preserve">и разность </w:t>
      </w:r>
      <w:r>
        <w:rPr>
          <w:color w:val="000000"/>
          <w:spacing w:val="-3"/>
        </w:rPr>
        <w:t>отрезков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 xml:space="preserve">Общие виды деятельности: </w:t>
      </w:r>
      <w:r>
        <w:rPr>
          <w:color w:val="000000"/>
        </w:rPr>
        <w:t>оцени</w:t>
      </w:r>
      <w:r>
        <w:rPr>
          <w:color w:val="000000"/>
        </w:rPr>
        <w:t>вать, делать выводы. Моделировать с помощью схе</w:t>
      </w:r>
      <w:r>
        <w:rPr>
          <w:color w:val="000000"/>
        </w:rPr>
        <w:softHyphen/>
        <w:t>матических чертежей зависи</w:t>
      </w:r>
      <w:r>
        <w:rPr>
          <w:color w:val="000000"/>
        </w:rPr>
        <w:softHyphen/>
        <w:t>мости между величинами в за</w:t>
      </w:r>
      <w:r>
        <w:rPr>
          <w:color w:val="000000"/>
        </w:rPr>
        <w:softHyphen/>
      </w:r>
      <w:r>
        <w:rPr>
          <w:color w:val="000000"/>
          <w:spacing w:val="-2"/>
        </w:rPr>
        <w:t>дачах на нахождение неизвест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 xml:space="preserve">ного слагаемого, неизвестного </w:t>
      </w:r>
      <w:r>
        <w:rPr>
          <w:color w:val="000000"/>
        </w:rPr>
        <w:t>уменьшаемого, неизвестного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19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 xml:space="preserve">Задачи на </w:t>
      </w:r>
      <w:r>
        <w:rPr>
          <w:color w:val="000000"/>
        </w:rPr>
        <w:t xml:space="preserve">нахождение </w:t>
      </w:r>
      <w:r>
        <w:rPr>
          <w:color w:val="000000"/>
          <w:spacing w:val="-1"/>
        </w:rPr>
        <w:t xml:space="preserve">неизвестного </w:t>
      </w:r>
      <w:r>
        <w:rPr>
          <w:color w:val="000000"/>
          <w:spacing w:val="-8"/>
        </w:rPr>
        <w:t>уменьшаемого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</w:rPr>
        <w:t>Моделировать с</w:t>
      </w:r>
      <w:r>
        <w:rPr>
          <w:color w:val="000000"/>
        </w:rPr>
        <w:t xml:space="preserve"> помощью схе</w:t>
      </w:r>
      <w:r>
        <w:rPr>
          <w:color w:val="000000"/>
        </w:rPr>
        <w:softHyphen/>
        <w:t>матических чертежей зависи</w:t>
      </w:r>
      <w:r>
        <w:rPr>
          <w:color w:val="000000"/>
        </w:rPr>
        <w:softHyphen/>
      </w:r>
      <w:r>
        <w:rPr>
          <w:color w:val="000000"/>
          <w:spacing w:val="-1"/>
        </w:rPr>
        <w:t>мости между величинами в за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дачах на нахождение неизвест</w:t>
      </w:r>
      <w:r>
        <w:rPr>
          <w:color w:val="000000"/>
          <w:spacing w:val="-2"/>
        </w:rPr>
        <w:softHyphen/>
      </w:r>
      <w:r>
        <w:rPr>
          <w:color w:val="000000"/>
        </w:rPr>
        <w:t xml:space="preserve">ного слагаемого, неизвестного уменьшаемого, неизвестного </w:t>
      </w:r>
      <w:r>
        <w:rPr>
          <w:color w:val="000000"/>
          <w:spacing w:val="-3"/>
        </w:rPr>
        <w:t>вычитаемого.</w:t>
      </w:r>
    </w:p>
    <w:p w:rsidR="00A73ACF" w:rsidRDefault="00730D88">
      <w:pPr>
        <w:pStyle w:val="aff6"/>
        <w:rPr>
          <w:lang w:eastAsia="ru-RU"/>
        </w:rPr>
      </w:pPr>
      <w:r>
        <w:br w:type="column"/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20</w:t>
      </w:r>
    </w:p>
    <w:p w:rsidR="00A73ACF" w:rsidRDefault="00730D88">
      <w:pPr>
        <w:pStyle w:val="aff6"/>
      </w:pPr>
      <w:r>
        <w:rPr>
          <w:color w:val="000000"/>
        </w:rPr>
        <w:t>Решение за</w:t>
      </w:r>
      <w:r>
        <w:rPr>
          <w:color w:val="000000"/>
        </w:rPr>
        <w:softHyphen/>
      </w:r>
      <w:r>
        <w:rPr>
          <w:color w:val="000000"/>
          <w:spacing w:val="-1"/>
        </w:rPr>
        <w:t>дач на нахож</w:t>
      </w:r>
      <w:r>
        <w:rPr>
          <w:color w:val="000000"/>
          <w:spacing w:val="-1"/>
        </w:rPr>
        <w:softHyphen/>
      </w:r>
      <w:r>
        <w:rPr>
          <w:color w:val="000000"/>
          <w:spacing w:val="1"/>
        </w:rPr>
        <w:t>дение неиз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>вестного вы</w:t>
      </w:r>
      <w:r>
        <w:rPr>
          <w:color w:val="000000"/>
          <w:spacing w:val="-1"/>
        </w:rPr>
        <w:softHyphen/>
        <w:t>читаемого.</w:t>
      </w:r>
    </w:p>
    <w:p w:rsidR="00A73ACF" w:rsidRDefault="00730D88">
      <w:pPr>
        <w:pStyle w:val="aff6"/>
        <w:rPr>
          <w:lang w:eastAsia="ru-RU"/>
        </w:rPr>
      </w:pPr>
      <w:r>
        <w:br w:type="column"/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>Выполнять задания тво</w:t>
      </w:r>
      <w:r>
        <w:rPr>
          <w:color w:val="000000"/>
          <w:spacing w:val="-2"/>
        </w:rPr>
        <w:t xml:space="preserve">рческого </w:t>
      </w:r>
      <w:r>
        <w:rPr>
          <w:color w:val="000000"/>
          <w:spacing w:val="-1"/>
        </w:rPr>
        <w:t>и поискового характера, приме</w:t>
      </w:r>
      <w:r>
        <w:rPr>
          <w:color w:val="000000"/>
          <w:spacing w:val="-1"/>
        </w:rPr>
        <w:softHyphen/>
        <w:t>нять знания и способы дейст</w:t>
      </w:r>
      <w:r>
        <w:rPr>
          <w:color w:val="000000"/>
          <w:spacing w:val="-1"/>
        </w:rPr>
        <w:softHyphen/>
        <w:t>вий в изменённых условиях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21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 xml:space="preserve">Решение задач. Закрепление </w:t>
      </w:r>
      <w:proofErr w:type="gramStart"/>
      <w:r>
        <w:rPr>
          <w:color w:val="000000"/>
          <w:spacing w:val="-2"/>
        </w:rPr>
        <w:t>изученного</w:t>
      </w:r>
      <w:proofErr w:type="gramEnd"/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22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 xml:space="preserve">Час. Минута. </w:t>
      </w:r>
      <w:r>
        <w:rPr>
          <w:color w:val="000000"/>
          <w:spacing w:val="-4"/>
        </w:rPr>
        <w:t xml:space="preserve">Определение </w:t>
      </w:r>
      <w:r>
        <w:rPr>
          <w:color w:val="000000"/>
          <w:spacing w:val="-1"/>
        </w:rPr>
        <w:t xml:space="preserve">времени по </w:t>
      </w:r>
      <w:r>
        <w:rPr>
          <w:color w:val="000000"/>
          <w:spacing w:val="-2"/>
        </w:rPr>
        <w:t>часам.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>Переводить одни единицы дли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 xml:space="preserve">ны в другие: мелкие </w:t>
      </w:r>
      <w:proofErr w:type="gramStart"/>
      <w:r>
        <w:rPr>
          <w:color w:val="000000"/>
          <w:spacing w:val="-1"/>
        </w:rPr>
        <w:t>в</w:t>
      </w:r>
      <w:proofErr w:type="gramEnd"/>
      <w:r>
        <w:rPr>
          <w:color w:val="000000"/>
          <w:spacing w:val="-1"/>
        </w:rPr>
        <w:t xml:space="preserve"> более </w:t>
      </w:r>
      <w:r>
        <w:rPr>
          <w:color w:val="000000"/>
          <w:spacing w:val="-2"/>
        </w:rPr>
        <w:t>крупные и нао</w:t>
      </w:r>
      <w:r>
        <w:rPr>
          <w:color w:val="000000"/>
          <w:spacing w:val="-2"/>
        </w:rPr>
        <w:t>борот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23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 xml:space="preserve">Длина  </w:t>
      </w:r>
      <w:proofErr w:type="gramStart"/>
      <w:r>
        <w:rPr>
          <w:color w:val="000000"/>
          <w:spacing w:val="-3"/>
        </w:rPr>
        <w:t>ломаной</w:t>
      </w:r>
      <w:proofErr w:type="gramEnd"/>
      <w:r>
        <w:rPr>
          <w:color w:val="000000"/>
          <w:spacing w:val="-3"/>
        </w:rPr>
        <w:t>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3"/>
        </w:rPr>
        <w:t>Работа с именованными вели</w:t>
      </w:r>
      <w:r>
        <w:rPr>
          <w:color w:val="000000"/>
          <w:spacing w:val="-3"/>
        </w:rPr>
        <w:softHyphen/>
      </w:r>
      <w:r>
        <w:rPr>
          <w:color w:val="000000"/>
        </w:rPr>
        <w:t xml:space="preserve">чинами: вычислять длину </w:t>
      </w:r>
      <w:proofErr w:type="gramStart"/>
      <w:r>
        <w:rPr>
          <w:color w:val="000000"/>
        </w:rPr>
        <w:t>ло</w:t>
      </w:r>
      <w:r>
        <w:rPr>
          <w:color w:val="000000"/>
        </w:rPr>
        <w:softHyphen/>
      </w:r>
      <w:r>
        <w:rPr>
          <w:color w:val="000000"/>
          <w:spacing w:val="-3"/>
        </w:rPr>
        <w:t>маной</w:t>
      </w:r>
      <w:proofErr w:type="gramEnd"/>
      <w:r>
        <w:rPr>
          <w:color w:val="000000"/>
          <w:spacing w:val="-3"/>
        </w:rPr>
        <w:t xml:space="preserve"> и периметр многоуголь</w:t>
      </w:r>
      <w:r>
        <w:rPr>
          <w:color w:val="000000"/>
          <w:spacing w:val="-3"/>
        </w:rPr>
        <w:softHyphen/>
      </w:r>
      <w:r>
        <w:rPr>
          <w:color w:val="000000"/>
          <w:spacing w:val="-5"/>
        </w:rPr>
        <w:t>ника.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24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9"/>
        </w:rPr>
        <w:t xml:space="preserve">Закрепление </w:t>
      </w:r>
      <w:r>
        <w:rPr>
          <w:color w:val="000000"/>
          <w:spacing w:val="-6"/>
        </w:rPr>
        <w:t xml:space="preserve">изученного </w:t>
      </w:r>
      <w:r>
        <w:rPr>
          <w:color w:val="000000"/>
          <w:spacing w:val="-7"/>
        </w:rPr>
        <w:t>материала.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 xml:space="preserve">Выполнять задания творческого </w:t>
      </w:r>
      <w:r>
        <w:rPr>
          <w:color w:val="000000"/>
        </w:rPr>
        <w:t>и поискового характера, приме</w:t>
      </w:r>
      <w:r>
        <w:rPr>
          <w:color w:val="000000"/>
        </w:rPr>
        <w:softHyphen/>
      </w:r>
      <w:r>
        <w:rPr>
          <w:color w:val="000000"/>
          <w:spacing w:val="-1"/>
        </w:rPr>
        <w:t>нять знания и способы дейст</w:t>
      </w:r>
      <w:r>
        <w:rPr>
          <w:color w:val="000000"/>
          <w:spacing w:val="-1"/>
        </w:rPr>
        <w:softHyphen/>
        <w:t>вий в изменё</w:t>
      </w:r>
      <w:r>
        <w:rPr>
          <w:color w:val="000000"/>
          <w:spacing w:val="-1"/>
        </w:rPr>
        <w:t>нных условиях.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25</w:t>
      </w:r>
    </w:p>
    <w:p w:rsidR="00A73ACF" w:rsidRDefault="00730D88">
      <w:pPr>
        <w:pStyle w:val="aff6"/>
      </w:pPr>
      <w:r>
        <w:rPr>
          <w:color w:val="000000"/>
          <w:spacing w:val="1"/>
        </w:rPr>
        <w:t>Тест № 2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 xml:space="preserve">по теме </w:t>
      </w:r>
      <w:r>
        <w:rPr>
          <w:color w:val="000000"/>
          <w:spacing w:val="-4"/>
        </w:rPr>
        <w:t>«Задача».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</w:rPr>
        <w:t>Соотносить результат прове</w:t>
      </w:r>
      <w:r>
        <w:rPr>
          <w:color w:val="000000"/>
        </w:rPr>
        <w:softHyphen/>
      </w:r>
      <w:r>
        <w:rPr>
          <w:color w:val="000000"/>
          <w:spacing w:val="-2"/>
        </w:rPr>
        <w:t>дённого самоконтроля с целя</w:t>
      </w:r>
      <w:r>
        <w:rPr>
          <w:color w:val="000000"/>
          <w:spacing w:val="-2"/>
        </w:rPr>
        <w:softHyphen/>
      </w:r>
      <w:r>
        <w:rPr>
          <w:color w:val="000000"/>
          <w:spacing w:val="-3"/>
        </w:rPr>
        <w:t>ми, поставленными при изуче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>нии темы, оценивать их и де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лать выводы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26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4"/>
        </w:rPr>
        <w:t>Порядок дей</w:t>
      </w:r>
      <w:r>
        <w:rPr>
          <w:color w:val="000000"/>
          <w:spacing w:val="-4"/>
        </w:rPr>
        <w:softHyphen/>
      </w:r>
      <w:r>
        <w:rPr>
          <w:color w:val="000000"/>
          <w:spacing w:val="-2"/>
        </w:rPr>
        <w:t>ствий в выра</w:t>
      </w:r>
      <w:r>
        <w:rPr>
          <w:color w:val="000000"/>
          <w:spacing w:val="-2"/>
        </w:rPr>
        <w:softHyphen/>
      </w:r>
      <w:r>
        <w:rPr>
          <w:color w:val="000000"/>
          <w:spacing w:val="1"/>
        </w:rPr>
        <w:t xml:space="preserve">жениях со </w:t>
      </w:r>
      <w:r>
        <w:rPr>
          <w:color w:val="000000"/>
          <w:spacing w:val="-3"/>
        </w:rPr>
        <w:t>скобками.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3"/>
        </w:rPr>
        <w:t>Вычислять значения выраже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 xml:space="preserve">ний со </w:t>
      </w:r>
      <w:r>
        <w:rPr>
          <w:color w:val="000000"/>
          <w:spacing w:val="-1"/>
        </w:rPr>
        <w:t>скобками и без них.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27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 xml:space="preserve">Числовые </w:t>
      </w:r>
      <w:r>
        <w:rPr>
          <w:color w:val="000000"/>
          <w:spacing w:val="-4"/>
        </w:rPr>
        <w:t>выражения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3"/>
        </w:rPr>
        <w:t>Вычислять значения выраже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>ний со скобками и без них.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28</w:t>
      </w:r>
    </w:p>
    <w:p w:rsidR="00A73ACF" w:rsidRDefault="00730D88">
      <w:pPr>
        <w:pStyle w:val="aff6"/>
      </w:pPr>
      <w:r>
        <w:rPr>
          <w:color w:val="000000"/>
          <w:spacing w:val="-1"/>
        </w:rPr>
        <w:t>Сравнение</w:t>
      </w:r>
    </w:p>
    <w:p w:rsidR="00A73ACF" w:rsidRDefault="00730D88">
      <w:pPr>
        <w:pStyle w:val="aff6"/>
      </w:pPr>
      <w:r>
        <w:rPr>
          <w:color w:val="000000"/>
          <w:spacing w:val="1"/>
        </w:rPr>
        <w:t>числовых</w:t>
      </w:r>
    </w:p>
    <w:p w:rsidR="00A73ACF" w:rsidRDefault="00730D88">
      <w:pPr>
        <w:pStyle w:val="aff6"/>
      </w:pPr>
      <w:r>
        <w:rPr>
          <w:color w:val="000000"/>
          <w:spacing w:val="-3"/>
        </w:rPr>
        <w:t>выражений.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  <w:spacing w:val="-3"/>
        </w:rPr>
        <w:t>Сравнивать два выражения.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lastRenderedPageBreak/>
        <w:t>29</w:t>
      </w:r>
    </w:p>
    <w:p w:rsidR="00A73ACF" w:rsidRDefault="00730D88">
      <w:pPr>
        <w:pStyle w:val="aff6"/>
      </w:pPr>
      <w:r>
        <w:rPr>
          <w:color w:val="000000"/>
          <w:spacing w:val="-1"/>
        </w:rPr>
        <w:t xml:space="preserve">Периметр </w:t>
      </w:r>
      <w:r>
        <w:rPr>
          <w:color w:val="000000"/>
          <w:spacing w:val="-3"/>
        </w:rPr>
        <w:t>многоуголь</w:t>
      </w:r>
      <w:r>
        <w:rPr>
          <w:color w:val="000000"/>
          <w:spacing w:val="-3"/>
        </w:rPr>
        <w:softHyphen/>
        <w:t>ника.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3"/>
        </w:rPr>
        <w:t>Вычислять периметр много</w:t>
      </w:r>
      <w:r>
        <w:rPr>
          <w:color w:val="000000"/>
          <w:spacing w:val="-3"/>
        </w:rPr>
        <w:softHyphen/>
      </w:r>
      <w:r>
        <w:rPr>
          <w:color w:val="000000"/>
          <w:spacing w:val="-1"/>
        </w:rPr>
        <w:t>угольник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30</w:t>
      </w:r>
    </w:p>
    <w:p w:rsidR="00A73ACF" w:rsidRDefault="00730D88">
      <w:pPr>
        <w:pStyle w:val="aff6"/>
      </w:pPr>
      <w:r>
        <w:rPr>
          <w:color w:val="000000"/>
          <w:spacing w:val="-3"/>
        </w:rPr>
        <w:t>Свойства сло</w:t>
      </w:r>
      <w:r>
        <w:rPr>
          <w:color w:val="000000"/>
          <w:spacing w:val="-3"/>
        </w:rPr>
        <w:softHyphen/>
        <w:t>жения.</w:t>
      </w:r>
    </w:p>
    <w:p w:rsidR="00A73ACF" w:rsidRDefault="00730D88">
      <w:pPr>
        <w:pStyle w:val="aff6"/>
      </w:pPr>
      <w:r>
        <w:rPr>
          <w:color w:val="000000"/>
          <w:spacing w:val="3"/>
        </w:rPr>
        <w:t>Матем</w:t>
      </w:r>
      <w:r>
        <w:rPr>
          <w:color w:val="000000"/>
          <w:spacing w:val="3"/>
        </w:rPr>
        <w:t>атиче</w:t>
      </w:r>
      <w:r>
        <w:rPr>
          <w:color w:val="000000"/>
          <w:spacing w:val="3"/>
        </w:rPr>
        <w:softHyphen/>
      </w:r>
      <w:r>
        <w:rPr>
          <w:color w:val="000000"/>
          <w:spacing w:val="5"/>
        </w:rPr>
        <w:t xml:space="preserve">ский диктант </w:t>
      </w:r>
      <w:r>
        <w:rPr>
          <w:color w:val="000000"/>
          <w:spacing w:val="14"/>
        </w:rPr>
        <w:t>№3.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>Вычислять значения выраже</w:t>
      </w:r>
      <w:r>
        <w:rPr>
          <w:color w:val="000000"/>
          <w:spacing w:val="-1"/>
        </w:rPr>
        <w:softHyphen/>
        <w:t xml:space="preserve">ний со скобками и без них. </w:t>
      </w:r>
      <w:r>
        <w:rPr>
          <w:color w:val="000000"/>
          <w:spacing w:val="-2"/>
        </w:rPr>
        <w:t>Применять переместительное и сочетательное свойства сложе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ния при вычислениях.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31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ab/>
      </w:r>
      <w:r>
        <w:rPr>
          <w:color w:val="000000"/>
          <w:spacing w:val="11"/>
        </w:rPr>
        <w:t xml:space="preserve">Контрольная </w:t>
      </w:r>
      <w:r>
        <w:rPr>
          <w:color w:val="000000"/>
          <w:spacing w:val="1"/>
        </w:rPr>
        <w:t xml:space="preserve">работа № 2 за </w:t>
      </w:r>
      <w:r>
        <w:rPr>
          <w:color w:val="000000"/>
          <w:spacing w:val="-3"/>
        </w:rPr>
        <w:t>1 четверть.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</w:rPr>
        <w:t>Соотносить результат прове</w:t>
      </w:r>
      <w:r>
        <w:rPr>
          <w:color w:val="000000"/>
        </w:rPr>
        <w:softHyphen/>
      </w:r>
      <w:r>
        <w:rPr>
          <w:color w:val="000000"/>
          <w:spacing w:val="-1"/>
        </w:rPr>
        <w:t xml:space="preserve">денного самоконтроля с </w:t>
      </w:r>
      <w:r>
        <w:rPr>
          <w:color w:val="000000"/>
          <w:spacing w:val="-1"/>
        </w:rPr>
        <w:t>целя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ми, поставленными при изуче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нии темы, оценивать их и де</w:t>
      </w:r>
      <w:r>
        <w:rPr>
          <w:color w:val="000000"/>
          <w:spacing w:val="-1"/>
        </w:rPr>
        <w:softHyphen/>
        <w:t>лать выводы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32</w:t>
      </w:r>
    </w:p>
    <w:p w:rsidR="00A73ACF" w:rsidRDefault="00730D88">
      <w:pPr>
        <w:pStyle w:val="aff6"/>
      </w:pPr>
      <w:r>
        <w:rPr>
          <w:color w:val="000000"/>
          <w:spacing w:val="-3"/>
        </w:rPr>
        <w:t>Работа над ошибками.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</w:rPr>
        <w:t>Соотносить результат прове</w:t>
      </w:r>
      <w:r>
        <w:rPr>
          <w:color w:val="000000"/>
        </w:rPr>
        <w:softHyphen/>
      </w:r>
      <w:r>
        <w:rPr>
          <w:color w:val="000000"/>
          <w:spacing w:val="-2"/>
        </w:rPr>
        <w:t>дённого самоконтроля с целя</w:t>
      </w:r>
      <w:r>
        <w:rPr>
          <w:color w:val="000000"/>
          <w:spacing w:val="-2"/>
        </w:rPr>
        <w:softHyphen/>
        <w:t>ми, поставленными при изуче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нии темы, оценивать их и де</w:t>
      </w:r>
      <w:r>
        <w:rPr>
          <w:color w:val="000000"/>
          <w:spacing w:val="-1"/>
        </w:rPr>
        <w:softHyphen/>
        <w:t>лать выводы.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33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>Свойства сложе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ния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Применять переместительное и сочетательное свойство сложения при вычислениях.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34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2"/>
        </w:rPr>
        <w:t xml:space="preserve">Свойства сложения. </w:t>
      </w:r>
      <w:r>
        <w:rPr>
          <w:color w:val="000000"/>
          <w:spacing w:val="-14"/>
        </w:rPr>
        <w:t>Закрепление.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3"/>
        </w:rPr>
        <w:t xml:space="preserve">Применять переместительное и </w:t>
      </w:r>
      <w:r>
        <w:rPr>
          <w:color w:val="000000"/>
          <w:spacing w:val="-2"/>
        </w:rPr>
        <w:t>сочетательное свойства сложе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ния при вычислениях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35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2"/>
        </w:rPr>
        <w:t xml:space="preserve">Свойства сложения. </w:t>
      </w:r>
      <w:r>
        <w:rPr>
          <w:color w:val="000000"/>
          <w:spacing w:val="-14"/>
        </w:rPr>
        <w:t>Закрепление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3"/>
        </w:rPr>
        <w:t>Применять переместительно</w:t>
      </w:r>
      <w:r>
        <w:rPr>
          <w:color w:val="000000"/>
          <w:spacing w:val="-3"/>
        </w:rPr>
        <w:t xml:space="preserve">е и </w:t>
      </w:r>
      <w:r>
        <w:rPr>
          <w:color w:val="000000"/>
          <w:spacing w:val="-2"/>
        </w:rPr>
        <w:t>сочетательное свойства сложе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ния при вычислениях.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36</w:t>
      </w:r>
    </w:p>
    <w:p w:rsidR="00A73ACF" w:rsidRDefault="00730D88">
      <w:pPr>
        <w:pStyle w:val="aff6"/>
        <w:rPr>
          <w:lang w:eastAsia="ru-RU"/>
        </w:rPr>
      </w:pPr>
      <w:r>
        <w:rPr>
          <w:b/>
        </w:rPr>
        <w:t>Резерв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lastRenderedPageBreak/>
        <w:t>37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 xml:space="preserve">Подготовка к </w:t>
      </w:r>
      <w:r>
        <w:rPr>
          <w:color w:val="000000"/>
          <w:spacing w:val="-2"/>
        </w:rPr>
        <w:t>изучению уст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 xml:space="preserve">ных приёмов сложения и </w:t>
      </w:r>
      <w:r>
        <w:rPr>
          <w:color w:val="000000"/>
          <w:spacing w:val="-3"/>
        </w:rPr>
        <w:t>вычитания.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 xml:space="preserve">Моделировать и объяснять ход </w:t>
      </w:r>
      <w:r>
        <w:rPr>
          <w:color w:val="000000"/>
        </w:rPr>
        <w:t xml:space="preserve">выполнения устных приёмов </w:t>
      </w:r>
      <w:r>
        <w:rPr>
          <w:color w:val="000000"/>
          <w:spacing w:val="-2"/>
        </w:rPr>
        <w:t>сложения и вычитания в преде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лах 100.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38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>Приёмы вы</w:t>
      </w:r>
      <w:r>
        <w:rPr>
          <w:color w:val="000000"/>
          <w:spacing w:val="-1"/>
        </w:rPr>
        <w:softHyphen/>
      </w:r>
      <w:r>
        <w:rPr>
          <w:color w:val="000000"/>
          <w:spacing w:val="-3"/>
        </w:rPr>
        <w:t xml:space="preserve">числений для </w:t>
      </w:r>
      <w:r>
        <w:rPr>
          <w:color w:val="000000"/>
          <w:spacing w:val="-1"/>
        </w:rPr>
        <w:t xml:space="preserve">случаев вида </w:t>
      </w:r>
      <w:r>
        <w:rPr>
          <w:color w:val="000000"/>
          <w:spacing w:val="-2"/>
        </w:rPr>
        <w:t xml:space="preserve">36+2, 36+20, </w:t>
      </w:r>
      <w:r>
        <w:rPr>
          <w:color w:val="000000"/>
          <w:spacing w:val="-4"/>
        </w:rPr>
        <w:t>60+18.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</w:rPr>
        <w:t xml:space="preserve">Выполнять устно сложение и вычитание в пределах 100 </w:t>
      </w:r>
      <w:r>
        <w:rPr>
          <w:color w:val="000000"/>
          <w:spacing w:val="-1"/>
        </w:rPr>
        <w:t xml:space="preserve">(табличные, нумерационные </w:t>
      </w:r>
      <w:r>
        <w:rPr>
          <w:color w:val="000000"/>
          <w:spacing w:val="-3"/>
        </w:rPr>
        <w:t xml:space="preserve">случаи, сложение и вычитание </w:t>
      </w:r>
      <w:r>
        <w:rPr>
          <w:color w:val="000000"/>
          <w:spacing w:val="-1"/>
        </w:rPr>
        <w:t>круглых десятков и др.)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39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>Приёмы вы</w:t>
      </w:r>
      <w:r>
        <w:rPr>
          <w:color w:val="000000"/>
          <w:spacing w:val="-1"/>
        </w:rPr>
        <w:softHyphen/>
      </w:r>
      <w:r>
        <w:rPr>
          <w:color w:val="000000"/>
          <w:spacing w:val="-3"/>
        </w:rPr>
        <w:t xml:space="preserve">числений для </w:t>
      </w:r>
      <w:r>
        <w:rPr>
          <w:color w:val="000000"/>
          <w:spacing w:val="-2"/>
        </w:rPr>
        <w:t xml:space="preserve">случаев вида </w:t>
      </w:r>
      <w:r>
        <w:rPr>
          <w:color w:val="000000"/>
          <w:spacing w:val="-1"/>
        </w:rPr>
        <w:t>36-2, 36-20.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>Выполнять устно сложе</w:t>
      </w:r>
      <w:r>
        <w:rPr>
          <w:color w:val="000000"/>
          <w:spacing w:val="-1"/>
        </w:rPr>
        <w:t xml:space="preserve">ние и </w:t>
      </w:r>
      <w:r>
        <w:rPr>
          <w:color w:val="000000"/>
        </w:rPr>
        <w:t xml:space="preserve">вычитание в пределах 100 </w:t>
      </w:r>
      <w:r>
        <w:rPr>
          <w:color w:val="000000"/>
          <w:spacing w:val="-1"/>
        </w:rPr>
        <w:t xml:space="preserve">(табличные, нумерационные </w:t>
      </w:r>
      <w:r>
        <w:rPr>
          <w:color w:val="000000"/>
          <w:spacing w:val="-2"/>
        </w:rPr>
        <w:t xml:space="preserve">случаи, сложение и вычитание </w:t>
      </w:r>
      <w:r>
        <w:rPr>
          <w:color w:val="000000"/>
          <w:spacing w:val="-1"/>
        </w:rPr>
        <w:t>круглых десятков и др.).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40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>Приёмы вы</w:t>
      </w:r>
      <w:r>
        <w:rPr>
          <w:color w:val="000000"/>
          <w:spacing w:val="-2"/>
        </w:rPr>
        <w:softHyphen/>
      </w:r>
      <w:r>
        <w:rPr>
          <w:color w:val="000000"/>
          <w:spacing w:val="-3"/>
        </w:rPr>
        <w:t xml:space="preserve">числений для </w:t>
      </w:r>
      <w:r>
        <w:rPr>
          <w:color w:val="000000"/>
          <w:spacing w:val="-2"/>
        </w:rPr>
        <w:t xml:space="preserve">случаев вида </w:t>
      </w:r>
      <w:r>
        <w:rPr>
          <w:color w:val="000000"/>
          <w:spacing w:val="-3"/>
        </w:rPr>
        <w:t>26+4.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 xml:space="preserve">Выполнять устно сложение и вычитание в пределах 100 </w:t>
      </w:r>
      <w:r>
        <w:rPr>
          <w:color w:val="000000"/>
        </w:rPr>
        <w:t xml:space="preserve">(табличные, нумерационные </w:t>
      </w:r>
      <w:r>
        <w:rPr>
          <w:color w:val="000000"/>
          <w:spacing w:val="-2"/>
        </w:rPr>
        <w:t xml:space="preserve">случаи, сложение </w:t>
      </w:r>
      <w:proofErr w:type="spellStart"/>
      <w:r>
        <w:rPr>
          <w:color w:val="000000"/>
          <w:spacing w:val="-2"/>
        </w:rPr>
        <w:t>ив</w:t>
      </w:r>
      <w:r>
        <w:rPr>
          <w:color w:val="000000"/>
          <w:spacing w:val="-2"/>
        </w:rPr>
        <w:t>ычитание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круглых десятков и др.).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41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>Приёмы вы</w:t>
      </w:r>
      <w:r>
        <w:rPr>
          <w:color w:val="000000"/>
          <w:spacing w:val="-2"/>
        </w:rPr>
        <w:softHyphen/>
        <w:t>числений для случаев 30-7.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 xml:space="preserve">Выполнять устно сложение и </w:t>
      </w:r>
      <w:r>
        <w:rPr>
          <w:color w:val="000000"/>
        </w:rPr>
        <w:t xml:space="preserve">вычитание в пределах 100 (табличные, нумерационные </w:t>
      </w:r>
      <w:r>
        <w:rPr>
          <w:color w:val="000000"/>
          <w:spacing w:val="-2"/>
        </w:rPr>
        <w:t xml:space="preserve">случаи, сложение и вычитание </w:t>
      </w:r>
      <w:r>
        <w:rPr>
          <w:color w:val="000000"/>
          <w:spacing w:val="-1"/>
        </w:rPr>
        <w:t>круглых десятков и др.)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42</w:t>
      </w:r>
    </w:p>
    <w:p w:rsidR="00A73ACF" w:rsidRDefault="00730D88">
      <w:pPr>
        <w:pStyle w:val="aff6"/>
        <w:rPr>
          <w:lang w:eastAsia="ru-RU"/>
        </w:rPr>
      </w:pPr>
      <w:r>
        <w:rPr>
          <w:bCs/>
          <w:color w:val="000000"/>
          <w:spacing w:val="-1"/>
        </w:rPr>
        <w:t>Приёмы вы</w:t>
      </w:r>
      <w:r>
        <w:rPr>
          <w:bCs/>
          <w:color w:val="000000"/>
          <w:spacing w:val="-1"/>
        </w:rPr>
        <w:softHyphen/>
      </w:r>
      <w:r>
        <w:rPr>
          <w:bCs/>
          <w:color w:val="000000"/>
          <w:spacing w:val="-2"/>
        </w:rPr>
        <w:t xml:space="preserve">числений для </w:t>
      </w:r>
      <w:r>
        <w:rPr>
          <w:bCs/>
          <w:color w:val="000000"/>
        </w:rPr>
        <w:t xml:space="preserve">случаев вида </w:t>
      </w:r>
      <w:r>
        <w:rPr>
          <w:bCs/>
          <w:color w:val="000000"/>
          <w:spacing w:val="-2"/>
        </w:rPr>
        <w:t>60-24.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bCs/>
          <w:color w:val="000000"/>
          <w:spacing w:val="-1"/>
        </w:rPr>
        <w:t xml:space="preserve">Выполнять устно сложение и </w:t>
      </w:r>
      <w:r>
        <w:rPr>
          <w:bCs/>
          <w:color w:val="000000"/>
        </w:rPr>
        <w:t xml:space="preserve">вычитание в пределах 100 (табличные, нумерационные случаи, сложение и вычитание </w:t>
      </w:r>
      <w:r>
        <w:rPr>
          <w:bCs/>
          <w:color w:val="000000"/>
          <w:spacing w:val="-1"/>
        </w:rPr>
        <w:t>круглых десятков и др.).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43</w:t>
      </w:r>
    </w:p>
    <w:p w:rsidR="00A73ACF" w:rsidRDefault="00730D88">
      <w:pPr>
        <w:pStyle w:val="aff6"/>
        <w:rPr>
          <w:lang w:eastAsia="ru-RU"/>
        </w:rPr>
      </w:pPr>
      <w:r>
        <w:rPr>
          <w:bCs/>
          <w:color w:val="000000"/>
          <w:spacing w:val="-4"/>
        </w:rPr>
        <w:t xml:space="preserve">Решение </w:t>
      </w:r>
      <w:r>
        <w:rPr>
          <w:bCs/>
          <w:color w:val="000000"/>
          <w:spacing w:val="-2"/>
        </w:rPr>
        <w:t>задач.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bCs/>
          <w:color w:val="000000"/>
          <w:spacing w:val="-2"/>
        </w:rPr>
        <w:t xml:space="preserve">Записывать решение составных </w:t>
      </w:r>
      <w:r>
        <w:rPr>
          <w:bCs/>
          <w:color w:val="000000"/>
          <w:spacing w:val="-1"/>
        </w:rPr>
        <w:t>задач с помощью выражения.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44</w:t>
      </w:r>
    </w:p>
    <w:p w:rsidR="00A73ACF" w:rsidRDefault="00730D88">
      <w:pPr>
        <w:pStyle w:val="aff6"/>
        <w:rPr>
          <w:lang w:eastAsia="ru-RU"/>
        </w:rPr>
      </w:pPr>
      <w:r>
        <w:rPr>
          <w:bCs/>
          <w:color w:val="000000"/>
          <w:spacing w:val="-4"/>
        </w:rPr>
        <w:t xml:space="preserve">Решение </w:t>
      </w:r>
      <w:r>
        <w:rPr>
          <w:bCs/>
          <w:color w:val="000000"/>
          <w:spacing w:val="-2"/>
        </w:rPr>
        <w:t>задач</w:t>
      </w:r>
      <w:r>
        <w:rPr>
          <w:b/>
          <w:bCs/>
          <w:color w:val="000000"/>
          <w:spacing w:val="-2"/>
        </w:rPr>
        <w:t>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bCs/>
          <w:color w:val="000000"/>
          <w:spacing w:val="-2"/>
        </w:rPr>
        <w:t xml:space="preserve">Записывать решение составных </w:t>
      </w:r>
      <w:r>
        <w:rPr>
          <w:bCs/>
          <w:color w:val="000000"/>
          <w:spacing w:val="-1"/>
        </w:rPr>
        <w:t>задач с помощью выражения.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45</w:t>
      </w:r>
    </w:p>
    <w:p w:rsidR="00A73ACF" w:rsidRDefault="00730D88">
      <w:pPr>
        <w:pStyle w:val="aff6"/>
        <w:rPr>
          <w:lang w:eastAsia="ru-RU"/>
        </w:rPr>
      </w:pPr>
      <w:r>
        <w:rPr>
          <w:bCs/>
          <w:color w:val="000000"/>
          <w:spacing w:val="-4"/>
        </w:rPr>
        <w:t xml:space="preserve">Решение </w:t>
      </w:r>
      <w:r>
        <w:rPr>
          <w:bCs/>
          <w:color w:val="000000"/>
          <w:spacing w:val="-2"/>
        </w:rPr>
        <w:t>задач</w:t>
      </w:r>
      <w:r>
        <w:rPr>
          <w:b/>
          <w:bCs/>
          <w:color w:val="000000"/>
          <w:spacing w:val="-2"/>
        </w:rPr>
        <w:t>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bCs/>
          <w:color w:val="000000"/>
          <w:spacing w:val="-2"/>
        </w:rPr>
        <w:t xml:space="preserve">Записывать решение составных </w:t>
      </w:r>
      <w:r>
        <w:rPr>
          <w:bCs/>
          <w:color w:val="000000"/>
        </w:rPr>
        <w:t>задач с помощью выражения.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46</w:t>
      </w:r>
    </w:p>
    <w:p w:rsidR="00A73ACF" w:rsidRDefault="00730D88">
      <w:pPr>
        <w:pStyle w:val="aff6"/>
        <w:rPr>
          <w:lang w:eastAsia="ru-RU"/>
        </w:rPr>
      </w:pPr>
      <w:r>
        <w:rPr>
          <w:bCs/>
          <w:color w:val="000000"/>
          <w:spacing w:val="-2"/>
        </w:rPr>
        <w:t>Приём сложе</w:t>
      </w:r>
      <w:r>
        <w:rPr>
          <w:bCs/>
          <w:color w:val="000000"/>
          <w:spacing w:val="-2"/>
        </w:rPr>
        <w:softHyphen/>
      </w:r>
      <w:r>
        <w:rPr>
          <w:bCs/>
          <w:color w:val="000000"/>
        </w:rPr>
        <w:t xml:space="preserve">ния вида </w:t>
      </w:r>
      <w:r>
        <w:rPr>
          <w:bCs/>
          <w:color w:val="000000"/>
          <w:spacing w:val="-3"/>
        </w:rPr>
        <w:t>26+7.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bCs/>
          <w:color w:val="000000"/>
        </w:rPr>
        <w:lastRenderedPageBreak/>
        <w:t xml:space="preserve">Выполнять устно сложение и вычитание в пределах 100 (табличные, нумерационные </w:t>
      </w:r>
      <w:r>
        <w:rPr>
          <w:bCs/>
          <w:color w:val="000000"/>
          <w:spacing w:val="-2"/>
        </w:rPr>
        <w:t xml:space="preserve">случаи, сложение и вычитание </w:t>
      </w:r>
      <w:r>
        <w:rPr>
          <w:bCs/>
          <w:color w:val="000000"/>
          <w:spacing w:val="-1"/>
        </w:rPr>
        <w:t>круглых десятков и др.)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47</w:t>
      </w:r>
    </w:p>
    <w:p w:rsidR="00A73ACF" w:rsidRDefault="00730D88">
      <w:pPr>
        <w:pStyle w:val="aff6"/>
        <w:rPr>
          <w:lang w:eastAsia="ru-RU"/>
        </w:rPr>
      </w:pPr>
      <w:r>
        <w:rPr>
          <w:bCs/>
          <w:color w:val="000000"/>
          <w:spacing w:val="-1"/>
        </w:rPr>
        <w:t>Приёмы вы</w:t>
      </w:r>
      <w:r>
        <w:rPr>
          <w:bCs/>
          <w:color w:val="000000"/>
          <w:spacing w:val="-1"/>
        </w:rPr>
        <w:softHyphen/>
        <w:t xml:space="preserve">читания вида </w:t>
      </w:r>
      <w:r>
        <w:rPr>
          <w:bCs/>
          <w:color w:val="000000"/>
          <w:spacing w:val="-5"/>
        </w:rPr>
        <w:t>35-7.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bCs/>
          <w:color w:val="000000"/>
          <w:spacing w:val="-1"/>
        </w:rPr>
        <w:t xml:space="preserve">Выполнять устно сложение и </w:t>
      </w:r>
      <w:r>
        <w:rPr>
          <w:bCs/>
          <w:color w:val="000000"/>
          <w:spacing w:val="-3"/>
        </w:rPr>
        <w:t xml:space="preserve">вычитание в пределах 1 00 </w:t>
      </w:r>
      <w:r>
        <w:rPr>
          <w:bCs/>
          <w:color w:val="000000"/>
        </w:rPr>
        <w:t xml:space="preserve">(табличные, нумерационные </w:t>
      </w:r>
      <w:r>
        <w:rPr>
          <w:bCs/>
          <w:color w:val="000000"/>
          <w:spacing w:val="-2"/>
        </w:rPr>
        <w:t xml:space="preserve">случаи, сложение и вычитание </w:t>
      </w:r>
      <w:r>
        <w:rPr>
          <w:bCs/>
          <w:color w:val="000000"/>
          <w:spacing w:val="-1"/>
        </w:rPr>
        <w:t>круглых десятков и др.).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48</w:t>
      </w:r>
    </w:p>
    <w:p w:rsidR="00A73ACF" w:rsidRDefault="00730D88">
      <w:pPr>
        <w:pStyle w:val="aff6"/>
      </w:pPr>
      <w:r>
        <w:rPr>
          <w:color w:val="000000"/>
          <w:spacing w:val="-2"/>
        </w:rPr>
        <w:t xml:space="preserve">Закрепление </w:t>
      </w:r>
      <w:proofErr w:type="gramStart"/>
      <w:r>
        <w:rPr>
          <w:color w:val="000000"/>
        </w:rPr>
        <w:t>изученных</w:t>
      </w:r>
      <w:proofErr w:type="gramEnd"/>
    </w:p>
    <w:p w:rsidR="00A73ACF" w:rsidRDefault="00730D88">
      <w:pPr>
        <w:pStyle w:val="aff6"/>
      </w:pPr>
      <w:r>
        <w:rPr>
          <w:color w:val="000000"/>
          <w:spacing w:val="-1"/>
        </w:rPr>
        <w:t>приёмов сл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жения и вычи</w:t>
      </w:r>
      <w:r>
        <w:rPr>
          <w:color w:val="000000"/>
          <w:spacing w:val="-2"/>
        </w:rPr>
        <w:softHyphen/>
      </w:r>
      <w:r>
        <w:rPr>
          <w:color w:val="000000"/>
          <w:spacing w:val="-4"/>
        </w:rPr>
        <w:t>тания.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  <w:spacing w:val="-2"/>
        </w:rPr>
        <w:t xml:space="preserve">Выполнять задания творческого </w:t>
      </w:r>
      <w:r>
        <w:rPr>
          <w:color w:val="000000"/>
        </w:rPr>
        <w:t>и поискового характера, приме</w:t>
      </w:r>
      <w:r>
        <w:rPr>
          <w:color w:val="000000"/>
        </w:rPr>
        <w:softHyphen/>
        <w:t>нять знания и способы дейст</w:t>
      </w:r>
      <w:r>
        <w:rPr>
          <w:color w:val="000000"/>
        </w:rPr>
        <w:softHyphen/>
      </w:r>
      <w:r>
        <w:rPr>
          <w:color w:val="000000"/>
          <w:spacing w:val="-1"/>
        </w:rPr>
        <w:t>вий в изменённых условиях.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49</w:t>
      </w:r>
    </w:p>
    <w:p w:rsidR="00A73ACF" w:rsidRDefault="00730D88">
      <w:pPr>
        <w:pStyle w:val="aff6"/>
      </w:pPr>
      <w:r>
        <w:rPr>
          <w:color w:val="000000"/>
          <w:spacing w:val="-2"/>
        </w:rPr>
        <w:t xml:space="preserve">Закрепление </w:t>
      </w:r>
      <w:proofErr w:type="gramStart"/>
      <w:r>
        <w:rPr>
          <w:color w:val="000000"/>
        </w:rPr>
        <w:t>изученных</w:t>
      </w:r>
      <w:proofErr w:type="gramEnd"/>
    </w:p>
    <w:p w:rsidR="00A73ACF" w:rsidRDefault="00730D88">
      <w:pPr>
        <w:pStyle w:val="aff6"/>
      </w:pPr>
      <w:r>
        <w:rPr>
          <w:color w:val="000000"/>
          <w:spacing w:val="-1"/>
        </w:rPr>
        <w:t>приёмов сло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жения и вычи</w:t>
      </w:r>
      <w:r>
        <w:rPr>
          <w:color w:val="000000"/>
          <w:spacing w:val="-2"/>
        </w:rPr>
        <w:softHyphen/>
      </w:r>
      <w:r>
        <w:rPr>
          <w:color w:val="000000"/>
          <w:spacing w:val="-4"/>
        </w:rPr>
        <w:t>тания.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  <w:spacing w:val="-2"/>
        </w:rPr>
        <w:t xml:space="preserve">Выполнять задания творческого </w:t>
      </w:r>
      <w:r>
        <w:rPr>
          <w:color w:val="000000"/>
        </w:rPr>
        <w:t xml:space="preserve">и поискового характера, </w:t>
      </w:r>
      <w:r>
        <w:rPr>
          <w:color w:val="000000"/>
        </w:rPr>
        <w:t>приме</w:t>
      </w:r>
      <w:r>
        <w:rPr>
          <w:color w:val="000000"/>
        </w:rPr>
        <w:softHyphen/>
        <w:t>нять знания и способы дейст</w:t>
      </w:r>
      <w:r>
        <w:rPr>
          <w:color w:val="000000"/>
        </w:rPr>
        <w:softHyphen/>
      </w:r>
      <w:r>
        <w:rPr>
          <w:color w:val="000000"/>
          <w:spacing w:val="-1"/>
        </w:rPr>
        <w:t>вий в изменённых условиях.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50</w:t>
      </w:r>
    </w:p>
    <w:p w:rsidR="00A73ACF" w:rsidRDefault="00730D88">
      <w:pPr>
        <w:pStyle w:val="aff6"/>
      </w:pPr>
      <w:r>
        <w:rPr>
          <w:color w:val="000000"/>
          <w:spacing w:val="-7"/>
        </w:rPr>
        <w:t xml:space="preserve">Закрепление </w:t>
      </w:r>
      <w:proofErr w:type="gramStart"/>
      <w:r>
        <w:rPr>
          <w:color w:val="000000"/>
          <w:spacing w:val="-6"/>
        </w:rPr>
        <w:t>изученного</w:t>
      </w:r>
      <w:proofErr w:type="gramEnd"/>
      <w:r>
        <w:rPr>
          <w:color w:val="000000"/>
          <w:spacing w:val="-6"/>
        </w:rPr>
        <w:t xml:space="preserve">. </w:t>
      </w:r>
      <w:r>
        <w:rPr>
          <w:b/>
          <w:bCs/>
          <w:color w:val="000000"/>
          <w:spacing w:val="-7"/>
        </w:rPr>
        <w:t>Математиче</w:t>
      </w:r>
      <w:r>
        <w:rPr>
          <w:b/>
          <w:bCs/>
          <w:color w:val="000000"/>
          <w:spacing w:val="-7"/>
        </w:rPr>
        <w:softHyphen/>
      </w:r>
      <w:r>
        <w:rPr>
          <w:b/>
          <w:bCs/>
          <w:color w:val="000000"/>
          <w:spacing w:val="-8"/>
        </w:rPr>
        <w:t xml:space="preserve">ский диктант </w:t>
      </w:r>
      <w:r>
        <w:rPr>
          <w:b/>
          <w:bCs/>
          <w:color w:val="000000"/>
          <w:spacing w:val="1"/>
        </w:rPr>
        <w:t>№4.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  <w:spacing w:val="-1"/>
        </w:rPr>
        <w:t>Соотносить результат прове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дённого самоконтроля с целя</w:t>
      </w:r>
      <w:r>
        <w:rPr>
          <w:color w:val="000000"/>
          <w:spacing w:val="-2"/>
        </w:rPr>
        <w:softHyphen/>
        <w:t>ми, поставленными при изуче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нии темы, оценивать их и де</w:t>
      </w:r>
      <w:r>
        <w:rPr>
          <w:color w:val="000000"/>
          <w:spacing w:val="-1"/>
        </w:rPr>
        <w:softHyphen/>
        <w:t>лать выводы.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51</w:t>
      </w:r>
    </w:p>
    <w:p w:rsidR="00A73ACF" w:rsidRDefault="00730D88">
      <w:pPr>
        <w:pStyle w:val="aff6"/>
      </w:pPr>
      <w:r>
        <w:rPr>
          <w:b/>
          <w:bCs/>
          <w:color w:val="000000"/>
          <w:spacing w:val="-10"/>
        </w:rPr>
        <w:t>Контроль</w:t>
      </w:r>
      <w:r>
        <w:rPr>
          <w:b/>
          <w:bCs/>
          <w:color w:val="000000"/>
          <w:spacing w:val="-10"/>
        </w:rPr>
        <w:t xml:space="preserve">ная </w:t>
      </w:r>
      <w:r>
        <w:rPr>
          <w:b/>
          <w:bCs/>
          <w:color w:val="000000"/>
          <w:spacing w:val="-8"/>
        </w:rPr>
        <w:t>работа № 3</w:t>
      </w:r>
    </w:p>
    <w:p w:rsidR="00A73ACF" w:rsidRDefault="00730D88">
      <w:pPr>
        <w:pStyle w:val="aff6"/>
      </w:pPr>
      <w:r>
        <w:rPr>
          <w:color w:val="000000"/>
          <w:spacing w:val="-1"/>
        </w:rPr>
        <w:t>по теме «Уст</w:t>
      </w:r>
      <w:r>
        <w:rPr>
          <w:color w:val="000000"/>
          <w:spacing w:val="-1"/>
        </w:rPr>
        <w:softHyphen/>
        <w:t xml:space="preserve">ное сложение </w:t>
      </w:r>
      <w:r>
        <w:rPr>
          <w:color w:val="000000"/>
          <w:spacing w:val="-3"/>
        </w:rPr>
        <w:t xml:space="preserve">и вычитание в пределах </w:t>
      </w:r>
      <w:r>
        <w:rPr>
          <w:color w:val="000000"/>
          <w:spacing w:val="-6"/>
        </w:rPr>
        <w:t>100».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>Соотносить результат прове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дённого самоконтроля с целя</w:t>
      </w:r>
      <w:r>
        <w:rPr>
          <w:color w:val="000000"/>
          <w:spacing w:val="-2"/>
        </w:rPr>
        <w:softHyphen/>
        <w:t>ми, поставленными при изуче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нии темы, оценивать их и де</w:t>
      </w:r>
      <w:r>
        <w:rPr>
          <w:color w:val="000000"/>
          <w:spacing w:val="-1"/>
        </w:rPr>
        <w:softHyphen/>
      </w:r>
      <w:r>
        <w:rPr>
          <w:color w:val="000000"/>
        </w:rPr>
        <w:t>лать выводы.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52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3"/>
        </w:rPr>
        <w:t>Работа над ошибками.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  <w:spacing w:val="-2"/>
        </w:rPr>
        <w:t xml:space="preserve">Выполнять задания творческого </w:t>
      </w:r>
      <w:r>
        <w:rPr>
          <w:color w:val="000000"/>
          <w:spacing w:val="-1"/>
        </w:rPr>
        <w:t>и</w:t>
      </w:r>
      <w:r>
        <w:rPr>
          <w:color w:val="000000"/>
          <w:spacing w:val="-1"/>
        </w:rPr>
        <w:t xml:space="preserve"> поискового характера.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53</w:t>
      </w:r>
    </w:p>
    <w:p w:rsidR="00A73ACF" w:rsidRDefault="00730D88">
      <w:pPr>
        <w:pStyle w:val="aff6"/>
      </w:pPr>
      <w:r>
        <w:rPr>
          <w:color w:val="000000"/>
          <w:spacing w:val="-2"/>
        </w:rPr>
        <w:t xml:space="preserve">Буквенные </w:t>
      </w:r>
      <w:r>
        <w:rPr>
          <w:color w:val="000000"/>
          <w:spacing w:val="-4"/>
        </w:rPr>
        <w:t>выражения.</w:t>
      </w: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lastRenderedPageBreak/>
        <w:t>Вычислять значение буквенного</w:t>
      </w:r>
      <w:r>
        <w:rPr>
          <w:color w:val="000000"/>
          <w:spacing w:val="-2"/>
        </w:rPr>
        <w:br/>
        <w:t>выражения с одной переменной</w:t>
      </w:r>
      <w:r>
        <w:rPr>
          <w:color w:val="000000"/>
          <w:spacing w:val="-2"/>
        </w:rPr>
        <w:br/>
      </w:r>
      <w:r>
        <w:rPr>
          <w:color w:val="000000"/>
          <w:spacing w:val="-4"/>
        </w:rPr>
        <w:t>при заданных значениях буквы,</w:t>
      </w:r>
      <w:r>
        <w:rPr>
          <w:color w:val="000000"/>
          <w:spacing w:val="-4"/>
        </w:rPr>
        <w:br/>
        <w:t>использовать различные приёмы</w:t>
      </w:r>
      <w:r>
        <w:rPr>
          <w:color w:val="000000"/>
          <w:spacing w:val="-4"/>
        </w:rPr>
        <w:br/>
        <w:t xml:space="preserve">при вычислении значения числового выражения, </w:t>
      </w:r>
      <w:proofErr w:type="spellStart"/>
      <w:r>
        <w:rPr>
          <w:color w:val="000000"/>
          <w:spacing w:val="-4"/>
        </w:rPr>
        <w:t>втом</w:t>
      </w:r>
      <w:proofErr w:type="spellEnd"/>
      <w:r>
        <w:rPr>
          <w:color w:val="000000"/>
          <w:spacing w:val="-4"/>
        </w:rPr>
        <w:t xml:space="preserve"> числе</w:t>
      </w:r>
      <w:r>
        <w:rPr>
          <w:color w:val="000000"/>
          <w:spacing w:val="-4"/>
        </w:rPr>
        <w:br/>
        <w:t>правила о порядке действий в</w:t>
      </w:r>
      <w:r>
        <w:rPr>
          <w:color w:val="000000"/>
          <w:spacing w:val="-4"/>
        </w:rPr>
        <w:br/>
        <w:t>выражениях, свойства сложения</w:t>
      </w:r>
      <w:r>
        <w:rPr>
          <w:color w:val="000000"/>
          <w:spacing w:val="-4"/>
        </w:rPr>
        <w:br/>
      </w:r>
      <w:r>
        <w:rPr>
          <w:color w:val="000000"/>
          <w:spacing w:val="-6"/>
        </w:rPr>
        <w:t>и прикидку результата.</w:t>
      </w:r>
      <w:r>
        <w:rPr>
          <w:color w:val="000000"/>
        </w:rPr>
        <w:tab/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54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3"/>
        </w:rPr>
        <w:t xml:space="preserve">Закрепление  </w:t>
      </w:r>
      <w:proofErr w:type="gramStart"/>
      <w:r>
        <w:rPr>
          <w:color w:val="000000"/>
          <w:spacing w:val="-2"/>
        </w:rPr>
        <w:t>изученного</w:t>
      </w:r>
      <w:proofErr w:type="gramEnd"/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  <w:spacing w:val="-2"/>
        </w:rPr>
        <w:t xml:space="preserve">Вычислять значение буквенного </w:t>
      </w:r>
      <w:r>
        <w:rPr>
          <w:color w:val="000000"/>
          <w:spacing w:val="-3"/>
        </w:rPr>
        <w:t xml:space="preserve">выражения с одной переменной </w:t>
      </w:r>
      <w:r>
        <w:rPr>
          <w:color w:val="000000"/>
          <w:spacing w:val="-1"/>
        </w:rPr>
        <w:t xml:space="preserve">при заданных значениях буквы, </w:t>
      </w:r>
      <w:r>
        <w:rPr>
          <w:color w:val="000000"/>
        </w:rPr>
        <w:t>использовать различные приёмы при вычислении значения числового выражения, в том ч</w:t>
      </w:r>
      <w:r>
        <w:rPr>
          <w:color w:val="000000"/>
        </w:rPr>
        <w:t>исле правила о порядке дей</w:t>
      </w:r>
      <w:r>
        <w:rPr>
          <w:color w:val="000000"/>
        </w:rPr>
        <w:softHyphen/>
        <w:t xml:space="preserve">ствий в выражениях, свойства </w:t>
      </w:r>
      <w:r>
        <w:rPr>
          <w:color w:val="000000"/>
          <w:spacing w:val="-1"/>
        </w:rPr>
        <w:t xml:space="preserve">сложения и прикидку </w:t>
      </w:r>
      <w:r>
        <w:rPr>
          <w:color w:val="000000"/>
          <w:spacing w:val="-3"/>
        </w:rPr>
        <w:t>результата.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55</w:t>
      </w:r>
    </w:p>
    <w:p w:rsidR="00A73ACF" w:rsidRDefault="00730D88">
      <w:pPr>
        <w:pStyle w:val="aff6"/>
        <w:rPr>
          <w:lang w:eastAsia="ru-RU"/>
        </w:rPr>
      </w:pPr>
      <w:r>
        <w:t>Уравнение.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  <w:spacing w:val="-1"/>
        </w:rPr>
        <w:t>Решать уравнения вида: 12+х=12, 25-х=20, х-2=8 спосо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бом подбора.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>Выполнять проверку правиль</w:t>
      </w:r>
      <w:r>
        <w:rPr>
          <w:color w:val="000000"/>
          <w:spacing w:val="-2"/>
        </w:rPr>
        <w:softHyphen/>
      </w:r>
      <w:r>
        <w:rPr>
          <w:color w:val="000000"/>
        </w:rPr>
        <w:t>ности вычислений. Использо</w:t>
      </w:r>
      <w:r>
        <w:rPr>
          <w:color w:val="000000"/>
        </w:rPr>
        <w:softHyphen/>
        <w:t>вать различные приёмы про</w:t>
      </w:r>
      <w:r>
        <w:rPr>
          <w:color w:val="000000"/>
        </w:rPr>
        <w:softHyphen/>
      </w:r>
      <w:r>
        <w:rPr>
          <w:color w:val="000000"/>
          <w:spacing w:val="-2"/>
        </w:rPr>
        <w:t>верки</w:t>
      </w:r>
      <w:r>
        <w:rPr>
          <w:color w:val="000000"/>
          <w:spacing w:val="-2"/>
        </w:rPr>
        <w:t xml:space="preserve"> правильности выполне</w:t>
      </w:r>
      <w:r>
        <w:rPr>
          <w:color w:val="000000"/>
          <w:spacing w:val="-2"/>
        </w:rPr>
        <w:softHyphen/>
        <w:t>ния вычислений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56</w:t>
      </w:r>
    </w:p>
    <w:p w:rsidR="00A73ACF" w:rsidRDefault="00730D88">
      <w:pPr>
        <w:pStyle w:val="aff6"/>
      </w:pPr>
      <w:r>
        <w:rPr>
          <w:color w:val="000000"/>
          <w:spacing w:val="-4"/>
        </w:rPr>
        <w:t>Уравнение.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  <w:spacing w:val="-1"/>
        </w:rPr>
        <w:t>Решать уравнения вида: 12+х=12, 25-х=20, х-2=8 спосо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бом подбора.</w:t>
      </w:r>
    </w:p>
    <w:p w:rsidR="00A73ACF" w:rsidRDefault="00730D88">
      <w:pPr>
        <w:pStyle w:val="aff6"/>
      </w:pPr>
      <w:r>
        <w:rPr>
          <w:color w:val="000000"/>
          <w:spacing w:val="-2"/>
        </w:rPr>
        <w:t>Выполнять проверку правиль</w:t>
      </w:r>
      <w:r>
        <w:rPr>
          <w:color w:val="000000"/>
          <w:spacing w:val="-2"/>
        </w:rPr>
        <w:softHyphen/>
      </w:r>
      <w:r>
        <w:rPr>
          <w:color w:val="000000"/>
        </w:rPr>
        <w:t>ности вычислений. Использо</w:t>
      </w:r>
      <w:r>
        <w:rPr>
          <w:color w:val="000000"/>
        </w:rPr>
        <w:softHyphen/>
      </w:r>
      <w:r>
        <w:rPr>
          <w:color w:val="000000"/>
          <w:spacing w:val="-1"/>
        </w:rPr>
        <w:t>вать различные приёмы про</w:t>
      </w:r>
      <w:r>
        <w:rPr>
          <w:color w:val="000000"/>
          <w:spacing w:val="-1"/>
        </w:rPr>
        <w:softHyphen/>
      </w:r>
      <w:r>
        <w:rPr>
          <w:color w:val="000000"/>
          <w:spacing w:val="-3"/>
        </w:rPr>
        <w:t>верки правильности выполне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>ния вычислений.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57</w:t>
      </w:r>
    </w:p>
    <w:p w:rsidR="00A73ACF" w:rsidRDefault="00730D88">
      <w:pPr>
        <w:pStyle w:val="aff6"/>
      </w:pPr>
      <w:r>
        <w:rPr>
          <w:b/>
          <w:bCs/>
          <w:color w:val="000000"/>
          <w:spacing w:val="-3"/>
        </w:rPr>
        <w:t xml:space="preserve">Контрольная </w:t>
      </w:r>
      <w:r>
        <w:rPr>
          <w:b/>
          <w:bCs/>
          <w:color w:val="000000"/>
          <w:spacing w:val="-1"/>
        </w:rPr>
        <w:t>работа № 4</w:t>
      </w:r>
    </w:p>
    <w:p w:rsidR="00A73ACF" w:rsidRDefault="00730D88">
      <w:pPr>
        <w:pStyle w:val="aff6"/>
      </w:pPr>
      <w:r>
        <w:rPr>
          <w:color w:val="000000"/>
          <w:spacing w:val="-1"/>
        </w:rPr>
        <w:t>за 1 полуго</w:t>
      </w:r>
      <w:r>
        <w:rPr>
          <w:color w:val="000000"/>
          <w:spacing w:val="-1"/>
        </w:rPr>
        <w:softHyphen/>
      </w:r>
      <w:r>
        <w:rPr>
          <w:color w:val="000000"/>
          <w:spacing w:val="-3"/>
        </w:rPr>
        <w:t>дие.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</w:rPr>
        <w:t>Соотносить результат прове</w:t>
      </w:r>
      <w:r>
        <w:rPr>
          <w:color w:val="000000"/>
        </w:rPr>
        <w:softHyphen/>
      </w:r>
      <w:r>
        <w:rPr>
          <w:color w:val="000000"/>
          <w:spacing w:val="-2"/>
        </w:rPr>
        <w:t>дённого самоконтроля с целя</w:t>
      </w:r>
      <w:r>
        <w:rPr>
          <w:color w:val="000000"/>
          <w:spacing w:val="-2"/>
        </w:rPr>
        <w:softHyphen/>
        <w:t>ми, поставленными при изуче</w:t>
      </w:r>
      <w:r>
        <w:rPr>
          <w:color w:val="000000"/>
          <w:spacing w:val="-2"/>
        </w:rPr>
        <w:softHyphen/>
      </w:r>
      <w:r>
        <w:rPr>
          <w:color w:val="000000"/>
        </w:rPr>
        <w:t>нии темы, оценивать их и де</w:t>
      </w:r>
      <w:r>
        <w:rPr>
          <w:color w:val="000000"/>
        </w:rPr>
        <w:softHyphen/>
        <w:t>лать выводы.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58</w:t>
      </w:r>
    </w:p>
    <w:p w:rsidR="00A73ACF" w:rsidRDefault="00730D88">
      <w:pPr>
        <w:pStyle w:val="aff6"/>
      </w:pPr>
      <w:r>
        <w:rPr>
          <w:color w:val="000000"/>
          <w:spacing w:val="1"/>
        </w:rPr>
        <w:t xml:space="preserve">Работа над </w:t>
      </w:r>
      <w:r>
        <w:rPr>
          <w:color w:val="000000"/>
          <w:spacing w:val="-1"/>
        </w:rPr>
        <w:t xml:space="preserve">ошибками. </w:t>
      </w:r>
      <w:r>
        <w:rPr>
          <w:color w:val="000000"/>
          <w:spacing w:val="-2"/>
        </w:rPr>
        <w:t>Промежуточ</w:t>
      </w:r>
      <w:r>
        <w:rPr>
          <w:color w:val="000000"/>
          <w:spacing w:val="-2"/>
        </w:rPr>
        <w:softHyphen/>
      </w:r>
      <w:r>
        <w:rPr>
          <w:color w:val="000000"/>
        </w:rPr>
        <w:t>ная диагно</w:t>
      </w:r>
      <w:r>
        <w:rPr>
          <w:color w:val="000000"/>
        </w:rPr>
        <w:softHyphen/>
        <w:t>стика. Тест №3.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 xml:space="preserve">Выполнять задания творческого </w:t>
      </w:r>
      <w:r>
        <w:rPr>
          <w:color w:val="000000"/>
          <w:spacing w:val="-1"/>
        </w:rPr>
        <w:t>и поискового характера, приме</w:t>
      </w:r>
      <w:r>
        <w:rPr>
          <w:color w:val="000000"/>
          <w:spacing w:val="-1"/>
        </w:rPr>
        <w:softHyphen/>
      </w:r>
      <w:r>
        <w:rPr>
          <w:color w:val="000000"/>
        </w:rPr>
        <w:t>нять знания и способы дейст</w:t>
      </w:r>
      <w:r>
        <w:rPr>
          <w:color w:val="000000"/>
        </w:rPr>
        <w:softHyphen/>
      </w:r>
      <w:r>
        <w:rPr>
          <w:color w:val="000000"/>
          <w:spacing w:val="-1"/>
        </w:rPr>
        <w:t>вий в изменённых условиях.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59</w:t>
      </w:r>
    </w:p>
    <w:p w:rsidR="00A73ACF" w:rsidRDefault="00730D88">
      <w:pPr>
        <w:pStyle w:val="aff6"/>
      </w:pPr>
      <w:r>
        <w:rPr>
          <w:color w:val="000000"/>
          <w:spacing w:val="-1"/>
        </w:rPr>
        <w:t xml:space="preserve">Закрепление </w:t>
      </w:r>
      <w:proofErr w:type="gramStart"/>
      <w:r>
        <w:rPr>
          <w:color w:val="000000"/>
          <w:spacing w:val="-2"/>
        </w:rPr>
        <w:t>изученного</w:t>
      </w:r>
      <w:proofErr w:type="gramEnd"/>
      <w:r>
        <w:rPr>
          <w:color w:val="000000"/>
          <w:spacing w:val="-2"/>
        </w:rPr>
        <w:t xml:space="preserve">. </w:t>
      </w:r>
      <w:r>
        <w:rPr>
          <w:b/>
          <w:bCs/>
          <w:color w:val="000000"/>
        </w:rPr>
        <w:t>Математиче</w:t>
      </w:r>
      <w:r>
        <w:rPr>
          <w:b/>
          <w:bCs/>
          <w:color w:val="000000"/>
        </w:rPr>
        <w:softHyphen/>
      </w:r>
      <w:r>
        <w:rPr>
          <w:b/>
          <w:bCs/>
          <w:color w:val="000000"/>
          <w:spacing w:val="-2"/>
        </w:rPr>
        <w:t xml:space="preserve">ский диктант </w:t>
      </w:r>
      <w:r>
        <w:rPr>
          <w:b/>
          <w:bCs/>
          <w:color w:val="000000"/>
          <w:spacing w:val="-8"/>
        </w:rPr>
        <w:t>№5.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  <w:spacing w:val="-3"/>
        </w:rPr>
        <w:lastRenderedPageBreak/>
        <w:t>Оценивать результаты освое</w:t>
      </w:r>
      <w:r>
        <w:rPr>
          <w:color w:val="000000"/>
          <w:spacing w:val="-3"/>
        </w:rPr>
        <w:softHyphen/>
        <w:t>ния темы.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60</w:t>
      </w:r>
    </w:p>
    <w:p w:rsidR="00A73ACF" w:rsidRDefault="00730D88">
      <w:pPr>
        <w:pStyle w:val="aff6"/>
        <w:rPr>
          <w:lang w:eastAsia="ru-RU"/>
        </w:rPr>
      </w:pPr>
      <w:r>
        <w:t>Проверка сложения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Выполнять проверку пр</w:t>
      </w:r>
      <w:r>
        <w:t>авильности вычислений. Использовать различные приемы проверки правильности выполнения вычислений.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61</w:t>
      </w:r>
    </w:p>
    <w:p w:rsidR="00A73ACF" w:rsidRDefault="00730D88">
      <w:pPr>
        <w:pStyle w:val="aff6"/>
        <w:rPr>
          <w:lang w:eastAsia="ru-RU"/>
        </w:rPr>
      </w:pPr>
      <w:r>
        <w:t>Проверка вычитания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Изучение нового материала.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62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3"/>
        </w:rPr>
        <w:t xml:space="preserve">Закрепление </w:t>
      </w:r>
      <w:proofErr w:type="gramStart"/>
      <w:r>
        <w:rPr>
          <w:color w:val="000000"/>
          <w:spacing w:val="-2"/>
        </w:rPr>
        <w:t>изученного</w:t>
      </w:r>
      <w:proofErr w:type="gramEnd"/>
      <w:r>
        <w:rPr>
          <w:color w:val="000000"/>
          <w:spacing w:val="-2"/>
        </w:rPr>
        <w:t>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>Оценивать результаты освое</w:t>
      </w:r>
      <w:r>
        <w:rPr>
          <w:color w:val="000000"/>
          <w:spacing w:val="-2"/>
        </w:rPr>
        <w:softHyphen/>
      </w:r>
      <w:r>
        <w:rPr>
          <w:color w:val="000000"/>
          <w:spacing w:val="-4"/>
        </w:rPr>
        <w:t>ния темы.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63</w:t>
      </w:r>
    </w:p>
    <w:p w:rsidR="00A73ACF" w:rsidRDefault="00730D88">
      <w:pPr>
        <w:pStyle w:val="aff6"/>
      </w:pPr>
      <w:r>
        <w:rPr>
          <w:color w:val="000000"/>
          <w:spacing w:val="-2"/>
        </w:rPr>
        <w:t xml:space="preserve">Письменный </w:t>
      </w:r>
      <w:r>
        <w:rPr>
          <w:color w:val="000000"/>
          <w:spacing w:val="-3"/>
        </w:rPr>
        <w:t>приём сложе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 xml:space="preserve">ния вида </w:t>
      </w:r>
      <w:r>
        <w:rPr>
          <w:color w:val="000000"/>
          <w:spacing w:val="-2"/>
        </w:rPr>
        <w:t>45+23.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 xml:space="preserve">Применять приёмы сложения </w:t>
      </w:r>
      <w:r>
        <w:rPr>
          <w:color w:val="000000"/>
          <w:spacing w:val="-2"/>
        </w:rPr>
        <w:t>двузначных чисел с записью вы</w:t>
      </w:r>
      <w:r>
        <w:rPr>
          <w:color w:val="000000"/>
          <w:spacing w:val="-2"/>
        </w:rPr>
        <w:softHyphen/>
      </w:r>
      <w:r>
        <w:rPr>
          <w:color w:val="000000"/>
        </w:rPr>
        <w:t xml:space="preserve">числений в столбик, выполнять </w:t>
      </w:r>
      <w:r>
        <w:rPr>
          <w:color w:val="000000"/>
          <w:spacing w:val="-1"/>
        </w:rPr>
        <w:t>вычисления и проверку.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64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4"/>
        </w:rPr>
        <w:t xml:space="preserve">Письменный </w:t>
      </w:r>
      <w:r>
        <w:rPr>
          <w:color w:val="000000"/>
          <w:spacing w:val="-3"/>
        </w:rPr>
        <w:t xml:space="preserve">приём </w:t>
      </w:r>
      <w:r>
        <w:rPr>
          <w:color w:val="000000"/>
          <w:spacing w:val="-1"/>
        </w:rPr>
        <w:t xml:space="preserve">вычитания </w:t>
      </w:r>
      <w:r>
        <w:rPr>
          <w:color w:val="000000"/>
          <w:spacing w:val="-2"/>
        </w:rPr>
        <w:t>вида 57-26.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 xml:space="preserve">Применять приёмы вычитания </w:t>
      </w:r>
      <w:r>
        <w:rPr>
          <w:color w:val="000000"/>
          <w:spacing w:val="-2"/>
        </w:rPr>
        <w:t>двузначных чисел с записью вы</w:t>
      </w:r>
      <w:r>
        <w:rPr>
          <w:color w:val="000000"/>
          <w:spacing w:val="-2"/>
        </w:rPr>
        <w:softHyphen/>
      </w:r>
      <w:r>
        <w:rPr>
          <w:color w:val="000000"/>
        </w:rPr>
        <w:t xml:space="preserve">числений в столбик, выполнять </w:t>
      </w:r>
      <w:r>
        <w:rPr>
          <w:color w:val="000000"/>
          <w:spacing w:val="-1"/>
        </w:rPr>
        <w:t>вычисления и проверку.</w:t>
      </w: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65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4"/>
        </w:rPr>
        <w:t xml:space="preserve">Решение </w:t>
      </w:r>
      <w:r>
        <w:rPr>
          <w:color w:val="000000"/>
          <w:spacing w:val="-2"/>
        </w:rPr>
        <w:t>задач.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2"/>
        </w:rPr>
        <w:t>Решать текстовые задачи ариф</w:t>
      </w:r>
      <w:r>
        <w:rPr>
          <w:color w:val="000000"/>
          <w:spacing w:val="-2"/>
        </w:rPr>
        <w:softHyphen/>
      </w:r>
      <w:r>
        <w:rPr>
          <w:color w:val="000000"/>
          <w:spacing w:val="-1"/>
        </w:rPr>
        <w:t>метическим способом.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66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4"/>
        </w:rPr>
        <w:t>Виды углов.</w:t>
      </w:r>
    </w:p>
    <w:p w:rsidR="00A73ACF" w:rsidRDefault="00730D88">
      <w:r>
        <w:br w:type="column"/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  <w:spacing w:val="-1"/>
        </w:rPr>
        <w:t>Различать прямой, тупой и ост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 xml:space="preserve">рый углы. Чертить углы разных </w:t>
      </w:r>
      <w:r>
        <w:rPr>
          <w:color w:val="000000"/>
          <w:spacing w:val="-1"/>
        </w:rPr>
        <w:t>видов на клетчатой бумаге.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67</w:t>
      </w:r>
    </w:p>
    <w:p w:rsidR="00A73ACF" w:rsidRDefault="00730D88">
      <w:pPr>
        <w:pStyle w:val="aff6"/>
      </w:pPr>
      <w:r>
        <w:rPr>
          <w:color w:val="000000"/>
          <w:spacing w:val="-4"/>
        </w:rPr>
        <w:t xml:space="preserve">Решение </w:t>
      </w:r>
      <w:r>
        <w:rPr>
          <w:color w:val="000000"/>
          <w:spacing w:val="-2"/>
        </w:rPr>
        <w:t>задач.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</w:rPr>
        <w:t>Решать текстовые задачи арифм</w:t>
      </w:r>
      <w:r>
        <w:rPr>
          <w:color w:val="000000"/>
        </w:rPr>
        <w:t>етическим способом. Работа с г</w:t>
      </w:r>
      <w:r>
        <w:rPr>
          <w:color w:val="000000"/>
          <w:spacing w:val="-1"/>
        </w:rPr>
        <w:t>еометрическим материалом:</w:t>
      </w:r>
      <w:r>
        <w:rPr>
          <w:color w:val="000000"/>
          <w:spacing w:val="-1"/>
        </w:rPr>
        <w:br/>
        <w:t>различать углы, чертить углы,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>выделять прямоугольник, чертить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>прямоугольник на клетчатой</w:t>
      </w:r>
      <w:r>
        <w:rPr>
          <w:color w:val="000000"/>
          <w:spacing w:val="-1"/>
        </w:rPr>
        <w:br/>
      </w:r>
      <w:r>
        <w:rPr>
          <w:color w:val="000000"/>
          <w:spacing w:val="-3"/>
        </w:rPr>
        <w:t xml:space="preserve">бумаге.      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68</w:t>
      </w:r>
    </w:p>
    <w:p w:rsidR="00A73ACF" w:rsidRDefault="00730D88">
      <w:pPr>
        <w:pStyle w:val="aff6"/>
        <w:rPr>
          <w:lang w:eastAsia="ru-RU"/>
        </w:rPr>
      </w:pPr>
      <w:r>
        <w:t>Письменный прием сложения вида 37+48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  <w:spacing w:val="-1"/>
        </w:rPr>
        <w:t xml:space="preserve">Применять приёмы сложения </w:t>
      </w:r>
      <w:r>
        <w:rPr>
          <w:color w:val="000000"/>
          <w:spacing w:val="-2"/>
        </w:rPr>
        <w:t xml:space="preserve">двузначных чисел с записью </w:t>
      </w:r>
      <w:r>
        <w:rPr>
          <w:color w:val="000000"/>
          <w:spacing w:val="-2"/>
        </w:rPr>
        <w:t>вы</w:t>
      </w:r>
      <w:r>
        <w:rPr>
          <w:color w:val="000000"/>
          <w:spacing w:val="-2"/>
        </w:rPr>
        <w:softHyphen/>
      </w:r>
      <w:r>
        <w:rPr>
          <w:color w:val="000000"/>
        </w:rPr>
        <w:t xml:space="preserve">числений в столбик, выполнять </w:t>
      </w:r>
      <w:r>
        <w:rPr>
          <w:color w:val="000000"/>
          <w:spacing w:val="-1"/>
        </w:rPr>
        <w:t>вычисления и проверку.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69</w:t>
      </w:r>
    </w:p>
    <w:p w:rsidR="00A73ACF" w:rsidRDefault="00730D88">
      <w:pPr>
        <w:pStyle w:val="aff6"/>
        <w:rPr>
          <w:lang w:eastAsia="ru-RU"/>
        </w:rPr>
      </w:pPr>
      <w:r>
        <w:rPr>
          <w:color w:val="000000"/>
          <w:spacing w:val="-1"/>
        </w:rPr>
        <w:t xml:space="preserve">Письменный </w:t>
      </w:r>
      <w:r>
        <w:rPr>
          <w:color w:val="000000"/>
          <w:spacing w:val="-3"/>
        </w:rPr>
        <w:t>приём сложе</w:t>
      </w:r>
      <w:r>
        <w:rPr>
          <w:color w:val="000000"/>
          <w:spacing w:val="-3"/>
        </w:rPr>
        <w:softHyphen/>
      </w:r>
      <w:r>
        <w:rPr>
          <w:color w:val="000000"/>
          <w:spacing w:val="-2"/>
        </w:rPr>
        <w:t xml:space="preserve">ния вида </w:t>
      </w:r>
      <w:r>
        <w:rPr>
          <w:color w:val="000000"/>
          <w:spacing w:val="-5"/>
        </w:rPr>
        <w:t>37+53.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rPr>
          <w:color w:val="000000"/>
          <w:spacing w:val="-1"/>
        </w:rPr>
        <w:t>Применять приёмы сложения двузначных чисел с записью вы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числений в столбик, выполнять </w:t>
      </w:r>
      <w:r>
        <w:rPr>
          <w:color w:val="000000"/>
          <w:spacing w:val="-1"/>
        </w:rPr>
        <w:t>вычисления и проверку.</w:t>
      </w: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70</w:t>
      </w:r>
    </w:p>
    <w:p w:rsidR="00A73ACF" w:rsidRDefault="00730D88">
      <w:pPr>
        <w:pStyle w:val="aff6"/>
        <w:rPr>
          <w:lang w:eastAsia="ru-RU"/>
        </w:rPr>
      </w:pPr>
      <w:r>
        <w:t>Прямоугольник.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Выделять прямоугольни</w:t>
      </w:r>
      <w:r>
        <w:t xml:space="preserve">к из множества </w:t>
      </w:r>
      <w:proofErr w:type="spellStart"/>
      <w:proofErr w:type="gramStart"/>
      <w:r>
        <w:t>четырёх-угольников</w:t>
      </w:r>
      <w:proofErr w:type="spellEnd"/>
      <w:proofErr w:type="gramEnd"/>
      <w:r>
        <w:t>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71</w:t>
      </w:r>
    </w:p>
    <w:p w:rsidR="00A73ACF" w:rsidRDefault="00730D88">
      <w:pPr>
        <w:pStyle w:val="aff6"/>
        <w:rPr>
          <w:lang w:eastAsia="ru-RU"/>
        </w:rPr>
      </w:pPr>
      <w:r>
        <w:t>Прямоугольник.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 xml:space="preserve">Выделять прямоугольник из множества </w:t>
      </w:r>
      <w:proofErr w:type="spellStart"/>
      <w:proofErr w:type="gramStart"/>
      <w:r>
        <w:t>четырёх-угольников</w:t>
      </w:r>
      <w:proofErr w:type="spellEnd"/>
      <w:proofErr w:type="gramEnd"/>
      <w:r>
        <w:t>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72</w:t>
      </w:r>
    </w:p>
    <w:p w:rsidR="00A73ACF" w:rsidRDefault="00730D88">
      <w:pPr>
        <w:pStyle w:val="aff6"/>
        <w:rPr>
          <w:lang w:eastAsia="ru-RU"/>
        </w:rPr>
      </w:pPr>
      <w:r>
        <w:t>Письменный приём сложения вида 87+13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 xml:space="preserve">Применять приёмы сложения двузначных чисел с записью вычислений в столбик, выполнять вычисления и </w:t>
      </w:r>
      <w:r>
        <w:t>проверку.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73</w:t>
      </w:r>
    </w:p>
    <w:p w:rsidR="00A73ACF" w:rsidRDefault="00730D88">
      <w:pPr>
        <w:pStyle w:val="aff6"/>
        <w:rPr>
          <w:lang w:eastAsia="ru-RU"/>
        </w:rPr>
      </w:pPr>
      <w:r>
        <w:t>Письменный приём вычитания вида 40-8.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lastRenderedPageBreak/>
        <w:t>Применять приёмы вычитания двузначных чисел с записью вычислений в столбик, выполнять вычисления и проверку.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74</w:t>
      </w:r>
    </w:p>
    <w:p w:rsidR="00A73ACF" w:rsidRDefault="00730D88">
      <w:pPr>
        <w:pStyle w:val="aff6"/>
        <w:rPr>
          <w:lang w:eastAsia="ru-RU"/>
        </w:rPr>
      </w:pPr>
      <w:r>
        <w:t>Письменный приём вычитания вида 50-24.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 xml:space="preserve">Применять приёмы вычитания двузначных чисел с </w:t>
      </w:r>
      <w:r>
        <w:t>записью вычислений в столбик, выполнять вычисления и проверку.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75</w:t>
      </w:r>
    </w:p>
    <w:p w:rsidR="00A73ACF" w:rsidRDefault="00730D88">
      <w:pPr>
        <w:pStyle w:val="aff6"/>
        <w:rPr>
          <w:b/>
        </w:rPr>
      </w:pPr>
      <w:r>
        <w:t xml:space="preserve">Закрепление приёмов вычитания и сложения. </w:t>
      </w:r>
      <w:r>
        <w:rPr>
          <w:b/>
        </w:rPr>
        <w:t>Математический диктант №6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Применять приёмы сложения и  вычитания двузначных чисел с записью вычислений в столбик, выполнять вычисления и проверк</w:t>
      </w:r>
      <w:r>
        <w:t>у.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76</w:t>
      </w:r>
    </w:p>
    <w:p w:rsidR="00A73ACF" w:rsidRDefault="00730D88">
      <w:pPr>
        <w:pStyle w:val="aff6"/>
        <w:rPr>
          <w:lang w:eastAsia="ru-RU"/>
        </w:rPr>
      </w:pPr>
      <w:r>
        <w:rPr>
          <w:b/>
        </w:rPr>
        <w:t>Контрольная работа № 5</w:t>
      </w:r>
      <w:r>
        <w:t xml:space="preserve"> по теме «Письменные приёмы сложения и вычитания».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Соотносить результат проведённого самоконтроля с целями, поставленными при изучении темы, оценивать и делать выводы.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77</w:t>
      </w:r>
    </w:p>
    <w:p w:rsidR="00A73ACF" w:rsidRDefault="00730D88">
      <w:pPr>
        <w:pStyle w:val="aff6"/>
        <w:rPr>
          <w:lang w:eastAsia="ru-RU"/>
        </w:rPr>
      </w:pPr>
      <w:r>
        <w:t>Работа над ошибками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 xml:space="preserve">Выполнять задания творческого </w:t>
      </w:r>
      <w:r>
        <w:t>и поискового характера; применять знания и способы действий в изменённых условиях.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78</w:t>
      </w:r>
    </w:p>
    <w:p w:rsidR="00A73ACF" w:rsidRDefault="00730D88">
      <w:pPr>
        <w:pStyle w:val="aff6"/>
        <w:rPr>
          <w:lang w:eastAsia="ru-RU"/>
        </w:rPr>
      </w:pPr>
      <w:r>
        <w:t>Письменный приём вычитания вида 52-24.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Применять приёмы вычитания двузначных чисел с записью вычислений в столбик, выполнять вычисления и проверку.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79</w:t>
      </w:r>
    </w:p>
    <w:p w:rsidR="00A73ACF" w:rsidRDefault="00730D88">
      <w:pPr>
        <w:pStyle w:val="aff6"/>
        <w:rPr>
          <w:lang w:eastAsia="ru-RU"/>
        </w:rPr>
      </w:pPr>
      <w:r>
        <w:t>Повторение письм</w:t>
      </w:r>
      <w:r>
        <w:t>енных приёмов сложения и вычитания.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Применять приёмы сложения и  вычитания двузначных чисел с записью вычислений в столбик, выполнять вычисления и проверку.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80</w:t>
      </w:r>
    </w:p>
    <w:p w:rsidR="00A73ACF" w:rsidRDefault="00730D88">
      <w:pPr>
        <w:pStyle w:val="aff6"/>
        <w:rPr>
          <w:lang w:eastAsia="ru-RU"/>
        </w:rPr>
      </w:pPr>
      <w:r>
        <w:t xml:space="preserve">Закрепление </w:t>
      </w:r>
      <w:proofErr w:type="gramStart"/>
      <w:r>
        <w:t>изученного</w:t>
      </w:r>
      <w:proofErr w:type="gramEnd"/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Выделять прямоугольник (квадрат) из множества четырёхугольников. Пр</w:t>
      </w:r>
      <w:r>
        <w:t>именять знание свой</w:t>
      </w:r>
      <w:proofErr w:type="gramStart"/>
      <w:r>
        <w:t>ств ст</w:t>
      </w:r>
      <w:proofErr w:type="gramEnd"/>
      <w:r>
        <w:t>орон прямоугольника при решении задач.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81</w:t>
      </w:r>
    </w:p>
    <w:p w:rsidR="00A73ACF" w:rsidRDefault="00730D88">
      <w:pPr>
        <w:pStyle w:val="aff6"/>
        <w:rPr>
          <w:lang w:eastAsia="ru-RU"/>
        </w:rPr>
      </w:pPr>
      <w:r>
        <w:t>Свойство противоположных сторон прямоугольника.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Выделять прямоугольник (квадрат) из множества четырёхугольников. Применять знание свой</w:t>
      </w:r>
      <w:proofErr w:type="gramStart"/>
      <w:r>
        <w:t>ств ст</w:t>
      </w:r>
      <w:proofErr w:type="gramEnd"/>
      <w:r>
        <w:t>орон прямоугольника при решении задач.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82</w:t>
      </w:r>
    </w:p>
    <w:p w:rsidR="00A73ACF" w:rsidRDefault="00730D88">
      <w:pPr>
        <w:pStyle w:val="aff6"/>
        <w:rPr>
          <w:lang w:eastAsia="ru-RU"/>
        </w:rPr>
      </w:pPr>
      <w:r>
        <w:t>Квадрат.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Выделять квадрат из множества четырёхугольников. Применять знание свой</w:t>
      </w:r>
      <w:proofErr w:type="gramStart"/>
      <w:r>
        <w:t>ств ст</w:t>
      </w:r>
      <w:proofErr w:type="gramEnd"/>
      <w:r>
        <w:t>орон прямоугольника при решении задач.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lastRenderedPageBreak/>
        <w:t>83</w:t>
      </w:r>
    </w:p>
    <w:p w:rsidR="00A73ACF" w:rsidRDefault="00730D88">
      <w:pPr>
        <w:pStyle w:val="aff6"/>
        <w:rPr>
          <w:lang w:eastAsia="ru-RU"/>
        </w:rPr>
      </w:pPr>
      <w:r>
        <w:t>Квадрат.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  <w:rPr>
          <w:lang w:eastAsia="ru-RU"/>
        </w:rPr>
      </w:pPr>
      <w:r>
        <w:t>Выделять квадрат из множества четырёхугольников. Применять знание свой</w:t>
      </w:r>
      <w:proofErr w:type="gramStart"/>
      <w:r>
        <w:t>ств ст</w:t>
      </w:r>
      <w:proofErr w:type="gramEnd"/>
      <w:r>
        <w:t>орон прямоугольника при решении задач.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84</w:t>
      </w:r>
    </w:p>
    <w:p w:rsidR="00A73ACF" w:rsidRDefault="00730D88">
      <w:pPr>
        <w:pStyle w:val="aff6"/>
        <w:rPr>
          <w:lang w:eastAsia="ru-RU"/>
        </w:rPr>
      </w:pPr>
      <w:r>
        <w:t xml:space="preserve">Закрепление пройденного материала. </w:t>
      </w:r>
      <w:r>
        <w:rPr>
          <w:b/>
        </w:rPr>
        <w:t>Математический диктант № 7.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 xml:space="preserve">Соотносить результат </w:t>
      </w:r>
      <w:proofErr w:type="gramStart"/>
      <w:r>
        <w:t>проведённого</w:t>
      </w:r>
      <w:proofErr w:type="gramEnd"/>
      <w:r>
        <w:t xml:space="preserve"> само-</w:t>
      </w:r>
    </w:p>
    <w:p w:rsidR="00A73ACF" w:rsidRDefault="00730D88">
      <w:pPr>
        <w:pStyle w:val="aff6"/>
        <w:rPr>
          <w:lang w:eastAsia="ru-RU"/>
        </w:rPr>
      </w:pPr>
      <w:r>
        <w:t>контроля с целями, поставленными при изучении темы, оценивать и делать выводы.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85</w:t>
      </w:r>
    </w:p>
    <w:p w:rsidR="00A73ACF" w:rsidRDefault="00730D88">
      <w:pPr>
        <w:pStyle w:val="aff6"/>
      </w:pPr>
      <w:r>
        <w:t>Контрольная работа №6 по теме «Сложение и вычитание чисел от 1 д</w:t>
      </w:r>
      <w:r>
        <w:t>о 100».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 xml:space="preserve">Соотносить результат </w:t>
      </w:r>
      <w:proofErr w:type="gramStart"/>
      <w:r>
        <w:t>проведённого</w:t>
      </w:r>
      <w:proofErr w:type="gramEnd"/>
      <w:r>
        <w:t xml:space="preserve"> само-</w:t>
      </w:r>
    </w:p>
    <w:p w:rsidR="00A73ACF" w:rsidRDefault="00730D88">
      <w:pPr>
        <w:pStyle w:val="aff6"/>
      </w:pPr>
      <w:r>
        <w:t>контроля с целями, поставленными при изучении темы, оценивать и делать выводы.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86</w:t>
      </w:r>
    </w:p>
    <w:p w:rsidR="00A73ACF" w:rsidRDefault="00730D88">
      <w:pPr>
        <w:pStyle w:val="aff6"/>
      </w:pPr>
      <w:r>
        <w:t>Работа над ошибками.</w:t>
      </w:r>
    </w:p>
    <w:p w:rsidR="00A73ACF" w:rsidRDefault="00A73ACF">
      <w:pPr>
        <w:pStyle w:val="aff6"/>
      </w:pPr>
    </w:p>
    <w:p w:rsidR="00A73ACF" w:rsidRDefault="00A73ACF">
      <w:pPr>
        <w:pStyle w:val="aff6"/>
      </w:pPr>
    </w:p>
    <w:p w:rsidR="00A73ACF" w:rsidRDefault="00A73ACF">
      <w:pPr>
        <w:pStyle w:val="aff6"/>
      </w:pPr>
    </w:p>
    <w:p w:rsidR="00A73ACF" w:rsidRDefault="00A73ACF">
      <w:pPr>
        <w:pStyle w:val="aff6"/>
      </w:pPr>
    </w:p>
    <w:p w:rsidR="00A73ACF" w:rsidRDefault="00A73ACF">
      <w:pPr>
        <w:pStyle w:val="aff6"/>
        <w:rPr>
          <w:b/>
        </w:rPr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Выполнять задания творческого и поискового характера; применять знания и способы действий в из</w:t>
      </w:r>
      <w:r>
        <w:t>менённых условиях.</w:t>
      </w: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</w:pPr>
      <w:r>
        <w:rPr>
          <w:b/>
        </w:rPr>
        <w:t xml:space="preserve">Умножение и деление </w:t>
      </w:r>
    </w:p>
    <w:p w:rsidR="00A73ACF" w:rsidRDefault="00730D88">
      <w:pPr>
        <w:pStyle w:val="aff6"/>
        <w:rPr>
          <w:b/>
          <w:lang w:eastAsia="ru-RU"/>
        </w:rPr>
      </w:pPr>
      <w:r>
        <w:rPr>
          <w:b/>
          <w:lang w:eastAsia="ru-RU"/>
        </w:rPr>
        <w:t>39 часов</w:t>
      </w:r>
    </w:p>
    <w:p w:rsidR="00A73ACF" w:rsidRDefault="00A73ACF">
      <w:pPr>
        <w:pStyle w:val="aff6"/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87</w:t>
      </w:r>
    </w:p>
    <w:p w:rsidR="00A73ACF" w:rsidRDefault="00730D88">
      <w:pPr>
        <w:pStyle w:val="aff6"/>
      </w:pPr>
      <w:r>
        <w:t>Конкретный смысл</w:t>
      </w:r>
    </w:p>
    <w:p w:rsidR="00A73ACF" w:rsidRDefault="00730D88">
      <w:pPr>
        <w:pStyle w:val="aff6"/>
      </w:pPr>
      <w:r>
        <w:t>действия умножения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Моделировать действие умножения с использованием предметов, схематических рисунков и чертежей.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88</w:t>
      </w:r>
    </w:p>
    <w:p w:rsidR="00A73ACF" w:rsidRDefault="00730D88">
      <w:pPr>
        <w:pStyle w:val="aff6"/>
      </w:pPr>
      <w:r>
        <w:t>Конкретный смысл</w:t>
      </w:r>
    </w:p>
    <w:p w:rsidR="00A73ACF" w:rsidRDefault="00730D88">
      <w:pPr>
        <w:pStyle w:val="aff6"/>
      </w:pPr>
      <w:r>
        <w:t>действия умножения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 xml:space="preserve">Моделировать действие </w:t>
      </w:r>
      <w:r>
        <w:t>умножения с использованием предметов, схематических рисунков и чертежей.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89</w:t>
      </w:r>
    </w:p>
    <w:p w:rsidR="00A73ACF" w:rsidRDefault="00730D88">
      <w:pPr>
        <w:pStyle w:val="aff6"/>
      </w:pPr>
      <w:r>
        <w:t>Конкретный смысл</w:t>
      </w:r>
    </w:p>
    <w:p w:rsidR="00A73ACF" w:rsidRDefault="00730D88">
      <w:pPr>
        <w:pStyle w:val="aff6"/>
      </w:pPr>
      <w:r>
        <w:lastRenderedPageBreak/>
        <w:t>действия умножения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Моделировать действие умножения с использованием предметов, схематических рисунков и чертежей.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90</w:t>
      </w:r>
    </w:p>
    <w:p w:rsidR="00A73ACF" w:rsidRDefault="00730D88">
      <w:pPr>
        <w:pStyle w:val="aff6"/>
      </w:pPr>
      <w:r>
        <w:t>Решение задач.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Составлять план работы, а</w:t>
      </w:r>
      <w:r>
        <w:t>нализировать, оценивать результаты освоения темы, проявлять личностную заинтересованность.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91</w:t>
      </w:r>
    </w:p>
    <w:p w:rsidR="00A73ACF" w:rsidRDefault="00730D88">
      <w:pPr>
        <w:pStyle w:val="aff6"/>
      </w:pPr>
      <w:r>
        <w:t>Периметр прямоугольника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Вычислять периметр прямоугольника с учётом изученных свойств и правил.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92</w:t>
      </w:r>
    </w:p>
    <w:p w:rsidR="00A73ACF" w:rsidRDefault="00730D88">
      <w:pPr>
        <w:pStyle w:val="aff6"/>
      </w:pPr>
      <w:r>
        <w:t>Умножение на 1 и на 0.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 xml:space="preserve">Умножать 1 и 0 на число. Заменять </w:t>
      </w:r>
      <w:r>
        <w:t>сумму одинаковых слагаемых произведением и наоборот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93</w:t>
      </w:r>
    </w:p>
    <w:p w:rsidR="00A73ACF" w:rsidRDefault="00730D88">
      <w:pPr>
        <w:pStyle w:val="aff6"/>
      </w:pPr>
      <w:r>
        <w:t>Название компонентов умножения.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Использовать математическую терминологию при записи и выполнение арифметического действия умножения.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94</w:t>
      </w:r>
    </w:p>
    <w:p w:rsidR="00A73ACF" w:rsidRDefault="00730D88">
      <w:pPr>
        <w:pStyle w:val="aff6"/>
      </w:pPr>
      <w:r>
        <w:rPr>
          <w:b/>
        </w:rPr>
        <w:t xml:space="preserve">Контрольная работа № 7 </w:t>
      </w:r>
      <w:r>
        <w:t>за 3 четверть.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 xml:space="preserve">Соотносить результат </w:t>
      </w:r>
      <w:r>
        <w:t>проведённого самоконтроля с целями, поставленными при изучении темы, оценивать и делать выводы.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95</w:t>
      </w:r>
    </w:p>
    <w:p w:rsidR="00A73ACF" w:rsidRDefault="00730D88">
      <w:pPr>
        <w:pStyle w:val="aff6"/>
      </w:pPr>
      <w:r>
        <w:t xml:space="preserve">Работа над ошибками. </w:t>
      </w:r>
      <w:r>
        <w:rPr>
          <w:b/>
        </w:rPr>
        <w:t>Тест № 4.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Выполнять задания творческого и поискового характера; применять знания и способы действий в изменённых условиях.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96</w:t>
      </w:r>
    </w:p>
    <w:p w:rsidR="00A73ACF" w:rsidRDefault="00730D88">
      <w:pPr>
        <w:pStyle w:val="aff6"/>
      </w:pPr>
      <w:r>
        <w:t>Названи</w:t>
      </w:r>
      <w:r>
        <w:t>е компонентов умножения. Математический диктант №8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Использовать математическую терминологию при записи и выполнении арифметического действия умножения.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97</w:t>
      </w:r>
    </w:p>
    <w:p w:rsidR="00A73ACF" w:rsidRDefault="00730D88">
      <w:pPr>
        <w:pStyle w:val="aff6"/>
      </w:pPr>
      <w:r>
        <w:t>Закрепление изученного материала.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Применять переместительное свойство умножения. Соотносить рез</w:t>
      </w:r>
      <w:r>
        <w:t>ультат проведённого самоконтроля с целями, поставленными при изучении темы, оценивать их и делать выводы.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98</w:t>
      </w:r>
    </w:p>
    <w:p w:rsidR="00A73ACF" w:rsidRDefault="00730D88">
      <w:pPr>
        <w:pStyle w:val="aff6"/>
      </w:pPr>
      <w:r>
        <w:t>Переместительное свойство умножения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lastRenderedPageBreak/>
        <w:t>Применять переместительное свойство умножения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99</w:t>
      </w:r>
    </w:p>
    <w:p w:rsidR="00A73ACF" w:rsidRDefault="00730D88">
      <w:pPr>
        <w:pStyle w:val="aff6"/>
      </w:pPr>
      <w:r>
        <w:rPr>
          <w:b/>
        </w:rPr>
        <w:t>Резерв.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Повторение и обобщение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100</w:t>
      </w:r>
    </w:p>
    <w:p w:rsidR="00A73ACF" w:rsidRDefault="00730D88">
      <w:pPr>
        <w:pStyle w:val="aff6"/>
      </w:pPr>
      <w:r>
        <w:t xml:space="preserve">Конкретный смысл </w:t>
      </w:r>
      <w:r>
        <w:t>деления.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Моделировать действие деление с использованием предметов, схематических рисунков и чертежей.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101</w:t>
      </w:r>
    </w:p>
    <w:p w:rsidR="00A73ACF" w:rsidRDefault="00730D88">
      <w:pPr>
        <w:pStyle w:val="aff6"/>
      </w:pPr>
      <w:r>
        <w:t>Решение задач на деление.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Решать текстовые задачи на деление.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102</w:t>
      </w:r>
    </w:p>
    <w:p w:rsidR="00A73ACF" w:rsidRDefault="00730D88">
      <w:pPr>
        <w:pStyle w:val="aff6"/>
      </w:pPr>
      <w:r>
        <w:t>Решение задач на деление.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Решать текстовые задачи на деление.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103</w:t>
      </w:r>
    </w:p>
    <w:p w:rsidR="00A73ACF" w:rsidRDefault="00730D88">
      <w:pPr>
        <w:pStyle w:val="aff6"/>
      </w:pPr>
      <w:r>
        <w:t xml:space="preserve">Названия </w:t>
      </w:r>
      <w:r>
        <w:t>компонентов деления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Использовать названия компонентов при решении примеров.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104</w:t>
      </w:r>
    </w:p>
    <w:p w:rsidR="00A73ACF" w:rsidRDefault="00730D88">
      <w:pPr>
        <w:pStyle w:val="aff6"/>
      </w:pPr>
      <w:r>
        <w:t>Взаимосвязь между компонентами умножения.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Использовать связь между компонентами и результатом умножения для выполнения деления</w:t>
      </w: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</w:pPr>
    </w:p>
    <w:p w:rsidR="00A73ACF" w:rsidRDefault="00A73ACF">
      <w:pPr>
        <w:pStyle w:val="aff6"/>
        <w:rPr>
          <w:lang w:eastAsia="ru-RU"/>
        </w:rPr>
      </w:pPr>
    </w:p>
    <w:p w:rsidR="00A73ACF" w:rsidRDefault="00A73ACF">
      <w:pPr>
        <w:pStyle w:val="aff6"/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105</w:t>
      </w:r>
    </w:p>
    <w:p w:rsidR="00A73ACF" w:rsidRDefault="00730D88">
      <w:pPr>
        <w:pStyle w:val="aff6"/>
      </w:pPr>
      <w:r>
        <w:t>Взаимосвязь между компонентами умно</w:t>
      </w:r>
      <w:r>
        <w:t>жения.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Выполнять действия на основе знаний о взаимосвязи компонентов умножения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106</w:t>
      </w:r>
    </w:p>
    <w:p w:rsidR="00A73ACF" w:rsidRDefault="00730D88">
      <w:pPr>
        <w:pStyle w:val="aff6"/>
      </w:pPr>
      <w:r>
        <w:t>Приёмы умножения и деления на 10.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Умножать на 10, выполнять действия на основе знаний о взаимосвязи компонентов умножения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107</w:t>
      </w:r>
    </w:p>
    <w:p w:rsidR="00A73ACF" w:rsidRDefault="00730D88">
      <w:pPr>
        <w:pStyle w:val="aff6"/>
      </w:pPr>
      <w:r>
        <w:t xml:space="preserve">Задачи с величинами: цена, количество, </w:t>
      </w:r>
      <w:r>
        <w:t>стоимость.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lastRenderedPageBreak/>
        <w:t>1ч</w:t>
      </w:r>
    </w:p>
    <w:p w:rsidR="00A73ACF" w:rsidRDefault="00730D88">
      <w:pPr>
        <w:pStyle w:val="aff6"/>
      </w:pPr>
      <w:r>
        <w:t>Решать задачи с величинами: цена, количество, стоимость.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108</w:t>
      </w:r>
    </w:p>
    <w:p w:rsidR="00A73ACF" w:rsidRDefault="00730D88">
      <w:pPr>
        <w:pStyle w:val="aff6"/>
      </w:pPr>
      <w:r>
        <w:t>Задачи на нахождение неизвестного третьего слагаемого.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Решать задачи на нахождение неизвестного третьего слагаемого.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109</w:t>
      </w:r>
    </w:p>
    <w:p w:rsidR="00A73ACF" w:rsidRDefault="00730D88">
      <w:pPr>
        <w:pStyle w:val="aff6"/>
      </w:pPr>
      <w:r>
        <w:rPr>
          <w:b/>
        </w:rPr>
        <w:t>Контрольная работа № 8</w:t>
      </w:r>
      <w:r>
        <w:t xml:space="preserve"> по теме «Умножение и деление».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Оценить результаты освоения темы, проявить личностную заинтересованность в приобретении и расширении знаний и способов действий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110</w:t>
      </w:r>
    </w:p>
    <w:p w:rsidR="00A73ACF" w:rsidRDefault="00730D88">
      <w:pPr>
        <w:pStyle w:val="aff6"/>
      </w:pPr>
      <w:r>
        <w:t xml:space="preserve">Работа над ошибками. </w:t>
      </w:r>
      <w:r>
        <w:rPr>
          <w:b/>
        </w:rPr>
        <w:t>Математический диктант № 9.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Соотносить результат проведённого самоконтроля с целями, поставленными п</w:t>
      </w:r>
      <w:r>
        <w:t>ри изучении темы, оценивать их и делать выводы.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111</w:t>
      </w:r>
    </w:p>
    <w:p w:rsidR="00A73ACF" w:rsidRDefault="00730D88">
      <w:pPr>
        <w:pStyle w:val="aff6"/>
      </w:pPr>
      <w:r>
        <w:t>Умножение числа 2. Умножение на 2.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Использовать знания о конкретном смысле умножения при решении примеров.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112</w:t>
      </w:r>
    </w:p>
    <w:p w:rsidR="00A73ACF" w:rsidRDefault="00730D88">
      <w:pPr>
        <w:pStyle w:val="aff6"/>
      </w:pPr>
      <w:r>
        <w:t>Умножение числа 2. Умножение на 2.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Использовать знания о конкретном смысле умножения пр</w:t>
      </w:r>
      <w:r>
        <w:t>и решении примеров.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113</w:t>
      </w:r>
    </w:p>
    <w:p w:rsidR="00A73ACF" w:rsidRDefault="00730D88">
      <w:pPr>
        <w:pStyle w:val="aff6"/>
      </w:pPr>
      <w:r>
        <w:t>Приёмы умножения числа 2.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Использовать знания о конкретном смысле умножения при решении примеров.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114</w:t>
      </w:r>
    </w:p>
    <w:p w:rsidR="00A73ACF" w:rsidRDefault="00730D88">
      <w:pPr>
        <w:pStyle w:val="aff6"/>
      </w:pPr>
      <w:r>
        <w:t>Деление на 2.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Использовать знания о конкретном смысле деления  при решении примеров.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115</w:t>
      </w:r>
    </w:p>
    <w:p w:rsidR="00A73ACF" w:rsidRDefault="00730D88">
      <w:pPr>
        <w:pStyle w:val="aff6"/>
      </w:pPr>
      <w:r>
        <w:t>Деление на 2.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 xml:space="preserve">Использовать </w:t>
      </w:r>
      <w:r>
        <w:t>знания о конкретном смысле деления  при решении примеров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116</w:t>
      </w:r>
    </w:p>
    <w:p w:rsidR="00A73ACF" w:rsidRDefault="00730D88">
      <w:pPr>
        <w:pStyle w:val="aff6"/>
      </w:pPr>
      <w:r>
        <w:t>Закрепление таблицы умножения и деления на 2.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Вычислять значения числовых выражений с изучаемыми действиями.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117</w:t>
      </w:r>
    </w:p>
    <w:p w:rsidR="00A73ACF" w:rsidRDefault="00730D88">
      <w:pPr>
        <w:pStyle w:val="aff6"/>
      </w:pPr>
      <w:r>
        <w:lastRenderedPageBreak/>
        <w:t>Умножение числа 3.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Использовать знания о конкретном смысле умножения при реш</w:t>
      </w:r>
      <w:r>
        <w:t>ении примеров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118</w:t>
      </w:r>
    </w:p>
    <w:p w:rsidR="00A73ACF" w:rsidRDefault="00730D88">
      <w:pPr>
        <w:pStyle w:val="aff6"/>
      </w:pPr>
      <w:r>
        <w:t>Умножение числа 3. Умножение на 3.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Использовать знания о конкретном смысле умножения при решении примеров.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119</w:t>
      </w:r>
    </w:p>
    <w:p w:rsidR="00A73ACF" w:rsidRDefault="00730D88">
      <w:pPr>
        <w:pStyle w:val="aff6"/>
      </w:pPr>
      <w:r>
        <w:t>Деление на 3.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Использовать знания о конкретном смысле деления при решении примеров.</w:t>
      </w:r>
    </w:p>
    <w:p w:rsidR="00A73ACF" w:rsidRDefault="00A73ACF">
      <w:pPr>
        <w:pStyle w:val="aff6"/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120</w:t>
      </w:r>
    </w:p>
    <w:p w:rsidR="00A73ACF" w:rsidRDefault="00730D88">
      <w:pPr>
        <w:pStyle w:val="aff6"/>
      </w:pPr>
      <w:r>
        <w:t>Деление на 3.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 xml:space="preserve">Использовать </w:t>
      </w:r>
      <w:r>
        <w:t>знания о конкретном смысле деления при решении примеров.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121</w:t>
      </w:r>
    </w:p>
    <w:p w:rsidR="00A73ACF" w:rsidRDefault="00730D88">
      <w:pPr>
        <w:pStyle w:val="aff6"/>
      </w:pPr>
      <w:r>
        <w:rPr>
          <w:b/>
        </w:rPr>
        <w:t>Контрольная работа №9</w:t>
      </w:r>
      <w:r>
        <w:t xml:space="preserve"> по теме «Умножение и деление на 2 и на 3».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Оценить результаты освоения темы, проявить личностную заинтересованность в приобретении и расширении знаний и способов действий</w:t>
      </w:r>
      <w:r>
        <w:t>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122</w:t>
      </w:r>
    </w:p>
    <w:p w:rsidR="00A73ACF" w:rsidRDefault="00730D88">
      <w:pPr>
        <w:pStyle w:val="aff6"/>
      </w:pPr>
      <w:r>
        <w:t>Работа над ошибками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Соотносить результат проведённого самоконтроля с целями, поставленными при изучении темы, оценивать их и делать выводы.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123</w:t>
      </w:r>
    </w:p>
    <w:p w:rsidR="00A73ACF" w:rsidRDefault="00730D88">
      <w:pPr>
        <w:pStyle w:val="aff6"/>
      </w:pPr>
      <w:r>
        <w:t xml:space="preserve">Итоговая стандартизированная  диагностика. </w:t>
      </w:r>
      <w:r>
        <w:rPr>
          <w:b/>
        </w:rPr>
        <w:t>Итоговый тест № 5.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Оценить результаты освоения темы, проя</w:t>
      </w:r>
      <w:r>
        <w:t>вить личностную заинтересованность в приобретении и расширении знаний и способов действий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124</w:t>
      </w:r>
    </w:p>
    <w:p w:rsidR="00A73ACF" w:rsidRDefault="00730D88">
      <w:pPr>
        <w:pStyle w:val="aff6"/>
      </w:pPr>
      <w:r>
        <w:t>Резерв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A73ACF">
      <w:pPr>
        <w:pStyle w:val="aff6"/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125</w:t>
      </w:r>
    </w:p>
    <w:p w:rsidR="00A73ACF" w:rsidRDefault="00730D88">
      <w:pPr>
        <w:pStyle w:val="aff6"/>
      </w:pPr>
      <w:r>
        <w:t>Резерв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A73ACF">
      <w:pPr>
        <w:pStyle w:val="aff6"/>
      </w:pPr>
    </w:p>
    <w:p w:rsidR="00A73ACF" w:rsidRDefault="00A73ACF">
      <w:pPr>
        <w:pStyle w:val="aff6"/>
        <w:rPr>
          <w:lang w:eastAsia="ru-RU"/>
        </w:rPr>
      </w:pPr>
    </w:p>
    <w:p w:rsidR="00A73ACF" w:rsidRDefault="00730D88">
      <w:pPr>
        <w:pStyle w:val="aff6"/>
        <w:rPr>
          <w:b/>
        </w:rPr>
      </w:pPr>
      <w:r>
        <w:rPr>
          <w:b/>
        </w:rPr>
        <w:t xml:space="preserve">Итоговое повторение </w:t>
      </w:r>
    </w:p>
    <w:p w:rsidR="00A73ACF" w:rsidRDefault="00A73ACF">
      <w:pPr>
        <w:pStyle w:val="aff6"/>
        <w:rPr>
          <w:b/>
        </w:rPr>
      </w:pPr>
    </w:p>
    <w:p w:rsidR="00A73ACF" w:rsidRDefault="00730D88">
      <w:pPr>
        <w:pStyle w:val="aff6"/>
        <w:rPr>
          <w:b/>
          <w:lang w:eastAsia="ru-RU"/>
        </w:rPr>
      </w:pPr>
      <w:r>
        <w:rPr>
          <w:b/>
          <w:lang w:eastAsia="ru-RU"/>
        </w:rPr>
        <w:lastRenderedPageBreak/>
        <w:t>11 часов</w:t>
      </w:r>
    </w:p>
    <w:p w:rsidR="00A73ACF" w:rsidRDefault="00A73ACF">
      <w:pPr>
        <w:pStyle w:val="aff6"/>
      </w:pP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126</w:t>
      </w:r>
    </w:p>
    <w:p w:rsidR="00A73ACF" w:rsidRDefault="00730D88">
      <w:pPr>
        <w:pStyle w:val="aff6"/>
        <w:rPr>
          <w:b/>
        </w:rPr>
      </w:pPr>
      <w:r>
        <w:t>Нумерация чисел от 1 до 100.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 xml:space="preserve">Выполнять задания творческого и поискового характера; применять </w:t>
      </w:r>
      <w:r>
        <w:t>знания и способы действий в изменённых условиях.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127 -128</w:t>
      </w:r>
    </w:p>
    <w:p w:rsidR="00A73ACF" w:rsidRDefault="00730D88">
      <w:pPr>
        <w:pStyle w:val="aff6"/>
      </w:pPr>
      <w:r>
        <w:t xml:space="preserve">Решение задач. </w:t>
      </w:r>
      <w:r>
        <w:rPr>
          <w:b/>
        </w:rPr>
        <w:t>Математический диктант № 10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Оценить результаты освоения темы, проявить личностную заинтересованность в приобретении и расширении знаний и способов действий.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129</w:t>
      </w:r>
    </w:p>
    <w:p w:rsidR="00A73ACF" w:rsidRDefault="00730D88">
      <w:pPr>
        <w:pStyle w:val="aff6"/>
      </w:pPr>
      <w:r>
        <w:rPr>
          <w:b/>
        </w:rPr>
        <w:t xml:space="preserve">Контрольная работа </w:t>
      </w:r>
      <w:r>
        <w:rPr>
          <w:b/>
        </w:rPr>
        <w:t xml:space="preserve">№ 10 </w:t>
      </w:r>
      <w:r>
        <w:t>за год.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Оценить результаты освоения тем за 2 класс, проявить личностную заинтересованность в приобретении и расширении знаний и способов действий.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130 -131</w:t>
      </w:r>
    </w:p>
    <w:p w:rsidR="00A73ACF" w:rsidRDefault="00730D88">
      <w:pPr>
        <w:pStyle w:val="aff6"/>
        <w:rPr>
          <w:b/>
        </w:rPr>
      </w:pPr>
      <w:r>
        <w:t>Сложение и вычитание в пределах 100.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Выполнять задания творческого и поискового характера</w:t>
      </w:r>
      <w:r>
        <w:t>; применять знания и способы действий в изменённых условиях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132</w:t>
      </w:r>
    </w:p>
    <w:p w:rsidR="00A73ACF" w:rsidRDefault="00730D88">
      <w:pPr>
        <w:pStyle w:val="aff6"/>
        <w:rPr>
          <w:b/>
        </w:rPr>
      </w:pPr>
      <w:r>
        <w:t>Работа над ошибками. Числовые и буквенные выражения. Неравенства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Оценивать правильность высказывания товарищей, обосновывать свой ответ.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133 -134</w:t>
      </w:r>
    </w:p>
    <w:p w:rsidR="00A73ACF" w:rsidRDefault="00A73ACF">
      <w:pPr>
        <w:pStyle w:val="aff6"/>
        <w:rPr>
          <w:b/>
        </w:rPr>
      </w:pPr>
    </w:p>
    <w:p w:rsidR="00A73ACF" w:rsidRDefault="00730D88">
      <w:pPr>
        <w:pStyle w:val="aff6"/>
      </w:pPr>
      <w:r>
        <w:t>Единицы времени, массы, длины.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A73ACF">
      <w:pPr>
        <w:pStyle w:val="aff6"/>
      </w:pPr>
    </w:p>
    <w:p w:rsidR="00A73ACF" w:rsidRDefault="00730D88">
      <w:pPr>
        <w:pStyle w:val="aff6"/>
      </w:pPr>
      <w:r>
        <w:t>Оценива</w:t>
      </w:r>
      <w:r>
        <w:t>ть правильность высказывания товарищей, обосновывать свой ответ.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135</w:t>
      </w:r>
    </w:p>
    <w:p w:rsidR="00A73ACF" w:rsidRDefault="00730D88">
      <w:pPr>
        <w:pStyle w:val="aff6"/>
        <w:rPr>
          <w:b/>
        </w:rPr>
      </w:pPr>
      <w:r>
        <w:t>Повторение и обобщение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730D88">
      <w:pPr>
        <w:pStyle w:val="aff6"/>
      </w:pPr>
      <w:r>
        <w:t>Оценить результаты освоения темы, проявить личностную заинтересованность в приобретении и расширении знаний и способов действий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136</w:t>
      </w:r>
    </w:p>
    <w:p w:rsidR="00A73ACF" w:rsidRDefault="00730D88">
      <w:pPr>
        <w:pStyle w:val="aff6"/>
        <w:rPr>
          <w:b/>
        </w:rPr>
      </w:pPr>
      <w:r>
        <w:t>Резерв. Проверка знаний</w:t>
      </w:r>
    </w:p>
    <w:p w:rsidR="00A73ACF" w:rsidRDefault="00730D88">
      <w:pPr>
        <w:pStyle w:val="aff6"/>
        <w:rPr>
          <w:lang w:eastAsia="ru-RU"/>
        </w:rPr>
      </w:pPr>
      <w:r>
        <w:rPr>
          <w:lang w:eastAsia="ru-RU"/>
        </w:rPr>
        <w:t>1ч</w:t>
      </w:r>
    </w:p>
    <w:p w:rsidR="00A73ACF" w:rsidRDefault="00A73ACF">
      <w:pPr>
        <w:pStyle w:val="aff6"/>
      </w:pPr>
    </w:p>
    <w:p w:rsidR="00A73ACF" w:rsidRDefault="00730D88">
      <w:pPr>
        <w:pStyle w:val="aff6"/>
        <w:rPr>
          <w:color w:val="FF0000"/>
          <w:lang w:eastAsia="ru-RU"/>
        </w:rPr>
      </w:pPr>
      <w:r>
        <w:rPr>
          <w:color w:val="FF0000"/>
          <w:lang w:eastAsia="ru-RU"/>
        </w:rPr>
        <w:tab/>
      </w:r>
      <w:r>
        <w:rPr>
          <w:color w:val="FF0000"/>
          <w:lang w:eastAsia="ru-RU"/>
        </w:rPr>
        <w:tab/>
      </w:r>
      <w:r>
        <w:rPr>
          <w:color w:val="FF0000"/>
          <w:lang w:eastAsia="ru-RU"/>
        </w:rPr>
        <w:tab/>
      </w:r>
      <w:r>
        <w:rPr>
          <w:color w:val="FF0000"/>
          <w:lang w:eastAsia="ru-RU"/>
        </w:rPr>
        <w:tab/>
      </w:r>
      <w:r>
        <w:rPr>
          <w:color w:val="FF0000"/>
          <w:lang w:eastAsia="ru-RU"/>
        </w:rPr>
        <w:tab/>
      </w:r>
      <w:r>
        <w:rPr>
          <w:color w:val="FF0000"/>
          <w:lang w:eastAsia="ru-RU"/>
        </w:rPr>
        <w:tab/>
      </w:r>
      <w:r>
        <w:rPr>
          <w:color w:val="FF0000"/>
          <w:lang w:eastAsia="ru-RU"/>
        </w:rPr>
        <w:tab/>
      </w:r>
      <w:r>
        <w:rPr>
          <w:color w:val="FF0000"/>
          <w:lang w:eastAsia="ru-RU"/>
        </w:rPr>
        <w:tab/>
      </w:r>
      <w:r>
        <w:rPr>
          <w:color w:val="FF0000"/>
          <w:lang w:eastAsia="ru-RU"/>
        </w:rPr>
        <w:tab/>
      </w:r>
      <w:r>
        <w:rPr>
          <w:color w:val="FF0000"/>
          <w:lang w:eastAsia="ru-RU"/>
        </w:rPr>
        <w:tab/>
      </w:r>
      <w:r>
        <w:rPr>
          <w:color w:val="FF0000"/>
          <w:lang w:eastAsia="ru-RU"/>
        </w:rPr>
        <w:tab/>
      </w:r>
    </w:p>
    <w:p w:rsidR="00A73ACF" w:rsidRDefault="00A73ACF">
      <w:pPr>
        <w:pStyle w:val="aff6"/>
        <w:rPr>
          <w:color w:val="FF0000"/>
          <w:lang w:eastAsia="ru-RU"/>
        </w:rPr>
      </w:pPr>
    </w:p>
    <w:p w:rsidR="00A73ACF" w:rsidRDefault="00730D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lastRenderedPageBreak/>
        <w:t xml:space="preserve">Тематическое планирование - </w:t>
      </w:r>
      <w:r>
        <w:rPr>
          <w:b/>
          <w:sz w:val="28"/>
          <w:szCs w:val="28"/>
        </w:rPr>
        <w:t>3 класс (136 часов)</w:t>
      </w:r>
    </w:p>
    <w:p w:rsidR="00A73ACF" w:rsidRDefault="00A73ACF"/>
    <w:tbl>
      <w:tblPr>
        <w:tblStyle w:val="afff2"/>
        <w:tblW w:w="15559" w:type="dxa"/>
        <w:tblLook w:val="04A0"/>
      </w:tblPr>
      <w:tblGrid>
        <w:gridCol w:w="664"/>
        <w:gridCol w:w="4031"/>
        <w:gridCol w:w="926"/>
        <w:gridCol w:w="9938"/>
      </w:tblGrid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Наименование разделов и тем         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Кол-во часов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Основные виды  деятельности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обучающихся</w:t>
            </w:r>
            <w:proofErr w:type="gramEnd"/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1-2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Повторение. Нумерация чисел. Устные и письменные приемы сложения и вычитания.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tcBorders>
              <w:top w:val="nil"/>
            </w:tcBorders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Повторить нумерацию чисел в пределах 100. Выполнять сложение и вычитание чисел в пределах 100. Сравнивать числа. 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Выражения с переменной.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Повторить способ нахождения неизвестного компонента в уравнении подбором числа.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4-5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Решение уравнений.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Решать уравнения на нахождение неизвестного слагаемого, неизвестного уменьшаемого, неизвестного вычитаемого на основе знаний о взаимосвязи чисел при сложении, при вычитании.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Решение уравнений. Обозначение геометрических фигур буквами.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Обозначать гео</w:t>
            </w:r>
            <w:r>
              <w:rPr>
                <w:rFonts w:asciiTheme="minorHAnsi" w:hAnsiTheme="minorHAnsi"/>
                <w:sz w:val="24"/>
                <w:szCs w:val="24"/>
              </w:rPr>
              <w:t>метрические фигуры буквами. Выполнять задания творческого и поискового характера.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Контрольная работа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по теме «Повторение: сложение и вычитание».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Проверить знания, умения и навыки. Развивать навыки самостоятельной работы.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Анализ контрольной работы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. Страничка для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любознательных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Проанализировать и исправить ошибки, допущенные в контрольной работе. Развивать умение работать в парах.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Связь умножения и сложения.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Вспомнить смысл действия умножения. Заменять сложение умножением.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Связь </w:t>
            </w:r>
            <w:r>
              <w:rPr>
                <w:rFonts w:asciiTheme="minorHAnsi" w:hAnsiTheme="minorHAnsi"/>
                <w:sz w:val="24"/>
                <w:szCs w:val="24"/>
              </w:rPr>
              <w:t>между компонентами и результатом умножения. Четные и нечетные числа.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Повторение названия компонентов и результата умножения. Закрепить понятия «четные» и «нечетные» числа.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Таблица умножения и деления с числом 3.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Закрепить таблицу умножения и де</w:t>
            </w:r>
            <w:r>
              <w:rPr>
                <w:rFonts w:asciiTheme="minorHAnsi" w:hAnsiTheme="minorHAnsi"/>
                <w:sz w:val="24"/>
                <w:szCs w:val="24"/>
              </w:rPr>
              <w:t>ления с числом 3. Закреплять вычислительные навыки.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Решение задач с величинами «цена», «количество», «стоимость».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Повторить понятия «цена», «количество», «стоимость»; решать задачи с этими величинами.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Решение задач с понятиями «масса» и </w:t>
            </w:r>
            <w:r>
              <w:rPr>
                <w:rFonts w:asciiTheme="minorHAnsi" w:hAnsiTheme="minorHAnsi"/>
                <w:sz w:val="24"/>
                <w:szCs w:val="24"/>
              </w:rPr>
              <w:t>«количество».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Решать задачи с понятиями «масса» и «количество»; закреплять вычислительные навыки.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14-16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Порядок выполнения действий.</w:t>
            </w:r>
          </w:p>
          <w:p w:rsidR="00A73ACF" w:rsidRDefault="00730D88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/>
                <w:b/>
                <w:sz w:val="24"/>
                <w:szCs w:val="24"/>
              </w:rPr>
              <w:t>КУС</w:t>
            </w:r>
            <w:proofErr w:type="gramEnd"/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Применять правила о порядке выполнения действий в числовых выражениях со скобками и без скобок при вычислениях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значений числовых выражений. Вычислять значения числовых выражений в 2-3 действия со скобками и без скобок.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17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Страничка для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любознательных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 Что узнали. Чему научились.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Решать задачи логического характера. Развитие умения рассуждать и делать выводы.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18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Контрольная работа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по теме «Умножение и деление на 2 и 3».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Проверить знания, умения и навыки. Развитие умения работать самостоятельно.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19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Анализ контрольной работы. </w:t>
            </w:r>
            <w:r>
              <w:rPr>
                <w:rFonts w:asciiTheme="minorHAnsi" w:hAnsiTheme="minorHAnsi"/>
                <w:sz w:val="24"/>
                <w:szCs w:val="24"/>
              </w:rPr>
              <w:lastRenderedPageBreak/>
              <w:t>Таблица умножения и деления с числом 4.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Проанализировать и исправить ошибки, д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опущенные в контрольной работе. Составить </w:t>
            </w:r>
            <w:r>
              <w:rPr>
                <w:rFonts w:asciiTheme="minorHAnsi" w:hAnsiTheme="minorHAnsi"/>
                <w:sz w:val="24"/>
                <w:szCs w:val="24"/>
              </w:rPr>
              <w:lastRenderedPageBreak/>
              <w:t>таблицу умножения и деления с числом 4.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20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знаний таблицы умножения и деления с числами 2, 3, 4. Развитие умения работать самостоятельно.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21-22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Задачи на увеличение числа в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несколько раз.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Учиться решать задачи на увеличение числа в несколько раз.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23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Задачи на уменьшение числа в несколько раз.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Учиться решать задачи на уменьшение числа в несколько раз.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24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Решение задач.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Решать задачи на увеличение и уменьшение чи</w:t>
            </w:r>
            <w:r>
              <w:rPr>
                <w:rFonts w:asciiTheme="minorHAnsi" w:hAnsiTheme="minorHAnsi"/>
                <w:sz w:val="24"/>
                <w:szCs w:val="24"/>
              </w:rPr>
              <w:t>сла в несколько раз.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25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Таблица умножения и деления с числом 5.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Составление таблицы умножения и деления с числом 5. Закрепление таблиц с числами 2,3,4.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26-27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Задачи на кратное сравнение.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Знакомство с задачами на кратное сравнение. Закрепление </w:t>
            </w:r>
            <w:r>
              <w:rPr>
                <w:rFonts w:asciiTheme="minorHAnsi" w:hAnsiTheme="minorHAnsi"/>
                <w:sz w:val="24"/>
                <w:szCs w:val="24"/>
              </w:rPr>
              <w:t>таблиц с числами 2-5.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28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Решение задач.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Решать задачи на кратное и разностное сравнение.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29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Таблица умножения и деления с числом 6.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Составление таблицы умножения и деления с числом 6. Решать задачи на кратное и разностное сравнение.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30-32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задач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Theme="minorHAnsi" w:hAnsiTheme="minorHAnsi"/>
                <w:b/>
                <w:sz w:val="24"/>
                <w:szCs w:val="24"/>
              </w:rPr>
              <w:t>УС</w:t>
            </w:r>
            <w:proofErr w:type="spellEnd"/>
            <w:r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Решение задач на кратное и разностное сравнение. Закрепление таблиц с числами 2-6.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33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Таблица умножения и деления с числом 7.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Составление таблицы умножения и деления с числом 7. Решение задач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34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Страничка для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любознательных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Проект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«М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атематические сказки».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логическими играми и математическими сказками. Развитие  умения работать самостоятельно и в парах.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35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Контрольная работа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по теме «Табличное умножение и деление».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Проверка зн</w:t>
            </w:r>
            <w:r>
              <w:rPr>
                <w:rFonts w:asciiTheme="minorHAnsi" w:hAnsiTheme="minorHAnsi"/>
                <w:sz w:val="24"/>
                <w:szCs w:val="24"/>
              </w:rPr>
              <w:t>аний, умений и навыков.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36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Анализ и исправление ошибок, допущенных в контрольной работе.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37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вычислительных навыков. Развитие умения работать самостоятельно и в парах.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38-39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Площадь. Сравнение площадей фигур.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Знакомство с понятием «площадь». Сравнение площадей фигур. 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40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Квадратный сантиметр.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единицей измерения площади – квадратным сантиметром.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41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Площадь прямоугольника.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формулой площади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прямоугольника. Решение задач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42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Таблица умножения и деления с числом 8.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Составление таблицы умножения и деления с числом 8 и работа над её запоминанием.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43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изученного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Theme="minorHAnsi" w:hAnsiTheme="minorHAnsi"/>
                <w:b/>
                <w:sz w:val="24"/>
                <w:szCs w:val="24"/>
              </w:rPr>
              <w:t>УС.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знаний таблицы умножения и деле</w:t>
            </w:r>
            <w:r>
              <w:rPr>
                <w:rFonts w:asciiTheme="minorHAnsi" w:hAnsiTheme="minorHAnsi"/>
                <w:sz w:val="24"/>
                <w:szCs w:val="24"/>
              </w:rPr>
              <w:t>ния с числами 2-8. Развитие умения работать самостоятельно и в парах.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44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Решение задач.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Решение задач изученных видов. Закрепление таблицы умножения и деления с числами 2-8.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45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Таблица умножения и деления с числом 9.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Составление таблицы умножения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и деления с числом 9 и работа над её запоминанием. Учиться рассуждать и делать выводы.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46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Квадратный дециметр.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единицей измерения площади – квадратным дециметром. Решение задач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47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Таблица умножения. Закрепление.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знаний таблицы умножения и деления. Решение задач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48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знаний таблицы умножения и деления. Решение задач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49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Квадратный метр.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новой единицей измерения пло</w:t>
            </w:r>
            <w:r>
              <w:rPr>
                <w:rFonts w:asciiTheme="minorHAnsi" w:hAnsiTheme="minorHAnsi"/>
                <w:sz w:val="24"/>
                <w:szCs w:val="24"/>
              </w:rPr>
              <w:t>щади – квадратным метром. Закрепление знаний таблицы умножения и деления. Решение задач изученных видов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50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знаний таблицы умножения и деления. Решение задач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51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Страничка для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любознательных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Решение задач логического характера. Учиться рассуждать и делать выводы.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52-53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полученных знаний, умений и навыков. Решение задач логического характера. Учиться рассуждать и делать выводы.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54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Умножение на 1.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правилом умножения чисел на 1. Закрепление знаний таблицы умножения и деления. Решение задач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55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Умножение на 0.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правилом умножения чисел на 0. Закрепление знаний таблицы умножения и деления. Решение задач и</w:t>
            </w:r>
            <w:r>
              <w:rPr>
                <w:rFonts w:asciiTheme="minorHAnsi" w:hAnsiTheme="minorHAnsi"/>
                <w:sz w:val="24"/>
                <w:szCs w:val="24"/>
              </w:rPr>
              <w:t>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56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Умножение и деление с числами 1, 0. Деление нуля на число.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inorHAnsi" w:hAnsiTheme="minorHAnsi"/>
                <w:b/>
                <w:sz w:val="24"/>
                <w:szCs w:val="24"/>
              </w:rPr>
              <w:t>КУС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правилом деления нуля на число. Закрепление правила умножения на 1 и на 0. Проверка навыков устного счета.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57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Закрепление </w:t>
            </w:r>
            <w:r>
              <w:rPr>
                <w:rFonts w:asciiTheme="minorHAnsi" w:hAnsiTheme="minorHAnsi"/>
                <w:sz w:val="24"/>
                <w:szCs w:val="24"/>
              </w:rPr>
              <w:t>правила умножения на 1 и на 0. Закрепление знаний таблицы умножения и деления. Решение задач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58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Доли.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понятием «доли». Закрепление знаний таблицы умножения и деления. Решение задач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59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Окружность. Круг.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понятиями «окружность», «круг». Закрепление знаний таблицы умножения и деления. Решение задач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60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Диаметр круга. Решение задач.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Закрепление понятий «окружность», «круг», «радиус», «диаметр». Формирование умения решать </w:t>
            </w:r>
            <w:r>
              <w:rPr>
                <w:rFonts w:asciiTheme="minorHAnsi" w:hAnsiTheme="minorHAnsi"/>
                <w:sz w:val="24"/>
                <w:szCs w:val="24"/>
              </w:rPr>
              <w:t>задачи на доли.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61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Единицы времени.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Систематизация знаний о единицах времени. Решение задач на доли.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62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Контрольная работа за первое полугодие.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Проверка знаний, умений и навыков. Развитие умения работать самостоятельно.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63-64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Анализ контрольной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работы. Страничка для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любознательных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Анализ и работа над ошибками, допущенными в контрольной работе. Решение задач логического характера.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65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Умножение и деление круглых чисел.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приёмами умножения и деления двузначных чисел, оканчивающ</w:t>
            </w:r>
            <w:r>
              <w:rPr>
                <w:rFonts w:asciiTheme="minorHAnsi" w:hAnsiTheme="minorHAnsi"/>
                <w:sz w:val="24"/>
                <w:szCs w:val="24"/>
              </w:rPr>
              <w:t>ихся нулем, на однозначное число.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66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Деление вида 80:20.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приёмом деления вида 80:20. Закрепление умения решать задачи и уравнения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67-</w:t>
            </w:r>
            <w:r>
              <w:rPr>
                <w:rFonts w:asciiTheme="minorHAnsi" w:hAnsiTheme="minorHAnsi"/>
                <w:sz w:val="24"/>
                <w:szCs w:val="24"/>
              </w:rPr>
              <w:lastRenderedPageBreak/>
              <w:t>68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Умножение суммы на число.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Знакомство с различными способами умножения суммы на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число. Закрепление умения </w:t>
            </w:r>
            <w:r>
              <w:rPr>
                <w:rFonts w:asciiTheme="minorHAnsi" w:hAnsiTheme="minorHAnsi"/>
                <w:sz w:val="24"/>
                <w:szCs w:val="24"/>
              </w:rPr>
              <w:lastRenderedPageBreak/>
              <w:t>решать задачи и уравнения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69-70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Умножение двузначного числа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на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однозначное.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Знакомство с приёмами умножения двузначного числа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на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однозначное и однозначного на двузначное. Закрепление умения применять перемест</w:t>
            </w:r>
            <w:r>
              <w:rPr>
                <w:rFonts w:asciiTheme="minorHAnsi" w:hAnsiTheme="minorHAnsi"/>
                <w:sz w:val="24"/>
                <w:szCs w:val="24"/>
              </w:rPr>
              <w:t>ительное свойство умножения и свойство умножения суммы на число.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71-72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Деление суммы на число.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приёмом деления суммы на число, каждое  слагаемое которого делится на это число. Закрепление умения решать задачи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73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Деление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двузначного числа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на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однозначное.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Знакомство с приёмом деления двузначного числа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на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однозначное. Закрепление умения решать задачи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74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Делимое. Делитель.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Знакомство с правилами нахождения делимого и делителя на основе взаимосвязи </w:t>
            </w:r>
            <w:r>
              <w:rPr>
                <w:rFonts w:asciiTheme="minorHAnsi" w:hAnsiTheme="minorHAnsi"/>
                <w:sz w:val="24"/>
                <w:szCs w:val="24"/>
              </w:rPr>
              <w:t>компонентов действий. Закрепление вычислительных навыков.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75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Проверка деления.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Научиться выполнять проверку деления умножением. Закрепление вычислительных навыков, умения решать задачи и уравнения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76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Случаи деления вида 87:29.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На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учиться делить двузначное число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на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двузначное способом подбора. Решение составных задач.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77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Проверка умножения.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Проверять умножение делением. Чертить отрезки заданной длины и сравнивать их. Находить значения буквенных выражений.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78-79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Решение </w:t>
            </w:r>
            <w:r>
              <w:rPr>
                <w:rFonts w:asciiTheme="minorHAnsi" w:hAnsiTheme="minorHAnsi"/>
                <w:sz w:val="24"/>
                <w:szCs w:val="24"/>
              </w:rPr>
              <w:t>уравнений.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Решение уравнений. Закрепление вычислительных навыков, умения решать задачи и уравнения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80-81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изученного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Theme="minorHAnsi" w:hAnsiTheme="minorHAnsi"/>
                <w:b/>
                <w:sz w:val="24"/>
                <w:szCs w:val="24"/>
              </w:rPr>
              <w:t>УС.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вычислительных навыков. Решение задач изученных видов. Проверка устных вычислений.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82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Контрольная работа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по теме «Решение уравнений».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Проверка знаний, умений и навыков. Развитие умения работать самостоятельно.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83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Анализ контрольной работы. Деление с остатком.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Анализ и исправление ошибок, допущенных в контрольной работе.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Знакомство с приёмом деления с остатком. Закрепление изученных приёмов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внетабличного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деления и умножения.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84-85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Деление с остатком.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приёма деления с остатком, вычислительных навыков и умения решать задачи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86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Решение задач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на деление с остатком.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Решение задач на деление с остатком. Закрепление вычислительных навыков.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87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Случаи деления, когда делитель больше делимого.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со случаем деления с остатком, когда в частном получается ноль (делимое меньше делителя)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88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Проверка деления с остатком.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Научиться выполнять проверку деления с остатком. Закрепление вычислительных навыков, умение решать задачи.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89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Что узнали. Чему научились. </w:t>
            </w:r>
            <w:proofErr w:type="gramStart"/>
            <w:r>
              <w:rPr>
                <w:rFonts w:asciiTheme="minorHAnsi" w:hAnsiTheme="minorHAnsi"/>
                <w:b/>
                <w:sz w:val="24"/>
                <w:szCs w:val="24"/>
              </w:rPr>
              <w:t>КУС</w:t>
            </w:r>
            <w:proofErr w:type="gramEnd"/>
            <w:r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Закрепление умения выполнять деление с остатком и проверку. </w:t>
            </w:r>
            <w:r>
              <w:rPr>
                <w:rFonts w:asciiTheme="minorHAnsi" w:hAnsiTheme="minorHAnsi"/>
                <w:sz w:val="24"/>
                <w:szCs w:val="24"/>
              </w:rPr>
              <w:t>Закрепление вычислительных навыков, умение решать задачи.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90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Проект </w:t>
            </w:r>
            <w:r>
              <w:rPr>
                <w:rFonts w:asciiTheme="minorHAnsi" w:hAnsiTheme="minorHAnsi"/>
                <w:sz w:val="24"/>
                <w:szCs w:val="24"/>
              </w:rPr>
              <w:t>«Задачи-расчеты».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Подготовка к выполнению проектной работы. Привитие познавательного интереса к предмету.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91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Контрольная работа </w:t>
            </w:r>
            <w:r>
              <w:rPr>
                <w:rFonts w:asciiTheme="minorHAnsi" w:hAnsiTheme="minorHAnsi"/>
                <w:sz w:val="24"/>
                <w:szCs w:val="24"/>
              </w:rPr>
              <w:t>по теме «Деление с остатком».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Проверить знания, </w:t>
            </w:r>
            <w:r>
              <w:rPr>
                <w:rFonts w:asciiTheme="minorHAnsi" w:hAnsiTheme="minorHAnsi"/>
                <w:sz w:val="24"/>
                <w:szCs w:val="24"/>
              </w:rPr>
              <w:t>умения и навыки. Развитие умения работать самостоятельно.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92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Анализ контрольной работы. Тысяча.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Анализ и работа над ошибками, допущенными в контрольной работе. Знакомство с новой счётной единицей – тысячей, с образованием числа из сотен, десятков, еди</w:t>
            </w:r>
            <w:r>
              <w:rPr>
                <w:rFonts w:asciiTheme="minorHAnsi" w:hAnsiTheme="minorHAnsi"/>
                <w:sz w:val="24"/>
                <w:szCs w:val="24"/>
              </w:rPr>
              <w:t>ниц, названиями этих чисел.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93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Образование и названия трехзначных чисел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образованием и названием трехзначных чисел. Решение задач с пропорциональными величинами.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94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Запись трехзначных чисел.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десятичным составом трехзначн</w:t>
            </w:r>
            <w:r>
              <w:rPr>
                <w:rFonts w:asciiTheme="minorHAnsi" w:hAnsiTheme="minorHAnsi"/>
                <w:sz w:val="24"/>
                <w:szCs w:val="24"/>
              </w:rPr>
              <w:t>ых чисел. Научиться записывать трехзначные числа.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95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Письменная нумерация в пределах 1000.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Учиться читать и записывать трехзначные числа. Закрепление знания десятичного состава трехзначных чисел.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96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Увеличение и уменьшение чисел в 10 раз, в 100 раз.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приёмами увеличения и уменьшения натурального числа в 10 раз, в 100 раз. Решение задач на кратное и разностное сравнение.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97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Представление трехзначных чисел в виде суммы разрядных слагаемых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Theme="minorHAnsi" w:hAnsiTheme="minorHAnsi"/>
                <w:b/>
                <w:sz w:val="24"/>
                <w:szCs w:val="24"/>
              </w:rPr>
              <w:t>УС.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Учиться записывать трехзначные числа в </w:t>
            </w:r>
            <w:r>
              <w:rPr>
                <w:rFonts w:asciiTheme="minorHAnsi" w:hAnsiTheme="minorHAnsi"/>
                <w:sz w:val="24"/>
                <w:szCs w:val="24"/>
              </w:rPr>
              <w:t>виде суммы разрядных слагаемых. Проверка вычислительных навыков.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98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Письменная нумерация в пределах 1000. Приемы устных вычислений.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Знакомство с приёмами сложения и вычитания с трехзначными числами, основанными на знании  разрядных слагаемых. 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99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Сравнение трехзначных чисел.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приёмами сравнения трехзначных чисел.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100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Письменная нумерация в пределах 1000.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Научиться выделять количество сотен, десятков, единиц в числе.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101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Единицы массы.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Знакомство с новой единицей массы – </w:t>
            </w:r>
            <w:r>
              <w:rPr>
                <w:rFonts w:asciiTheme="minorHAnsi" w:hAnsiTheme="minorHAnsi"/>
                <w:sz w:val="24"/>
                <w:szCs w:val="24"/>
              </w:rPr>
              <w:t>граммом и соотношением между граммом и килограммом. Знакомство с римскими цифрами.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102-103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умения читать, записывать и сравнивать трехзначные числа. Решение задач изученных видов. Закрепление вычислительных навыков.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104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Контрольная работа по теме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«Нумерация в пределах 1000».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Проверка знаний, умений и навыков. Развитие умений работать самостоятельно.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105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Анализ контрольной работы. Приемы устных вычислений.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Анализ и исправление ошибок, допущенных в контрольно</w:t>
            </w:r>
            <w:r>
              <w:rPr>
                <w:rFonts w:asciiTheme="minorHAnsi" w:hAnsiTheme="minorHAnsi"/>
                <w:sz w:val="24"/>
                <w:szCs w:val="24"/>
              </w:rPr>
              <w:t>й работе. Знакомство  с приёмами устных вычислений с трехзначными числами, оканчивающимися нулями. Закрепление нумерации в пределах 1000.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106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Приемы устных вычислений вида 450+30, 620-200.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Знакомство с приёмами устных вычислений вида 450+30, 620-200. </w:t>
            </w:r>
            <w:r>
              <w:rPr>
                <w:rFonts w:asciiTheme="minorHAnsi" w:hAnsiTheme="minorHAnsi"/>
                <w:sz w:val="24"/>
                <w:szCs w:val="24"/>
              </w:rPr>
              <w:t>Выполнение деления с остатком.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107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Приемы устных вычислений вида 470+80, 560-90.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приёмами вычислений вида 470+80, 560-90. Закрепление вычислительных навыков.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108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Приемы устных вычислений вида 260+310, 670-140.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Знакомство с приёмами </w:t>
            </w:r>
            <w:r>
              <w:rPr>
                <w:rFonts w:asciiTheme="minorHAnsi" w:hAnsiTheme="minorHAnsi"/>
                <w:sz w:val="24"/>
                <w:szCs w:val="24"/>
              </w:rPr>
              <w:t>вычислений вида 260+310, 670-140. Выполнение проверки арифметических действий.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109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Приемы письменных вычислений.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приёмами письменных вычислений. Закрепление устных вычислительных навыков.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110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Алгоритм сложения и алгоритм вычитания трехзн</w:t>
            </w:r>
            <w:r>
              <w:rPr>
                <w:rFonts w:asciiTheme="minorHAnsi" w:hAnsiTheme="minorHAnsi"/>
                <w:sz w:val="24"/>
                <w:szCs w:val="24"/>
              </w:rPr>
              <w:t>ачных чисел.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алгоритмом сложения трехзначных чисел.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111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Виды треугольников.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разными видами треугольников. Решение задач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112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изученного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Theme="minorHAnsi" w:hAnsiTheme="minorHAnsi"/>
                <w:b/>
                <w:sz w:val="24"/>
                <w:szCs w:val="24"/>
              </w:rPr>
              <w:t>УС.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Закрепление письменных приёмов вычислений с </w:t>
            </w:r>
            <w:r>
              <w:rPr>
                <w:rFonts w:asciiTheme="minorHAnsi" w:hAnsiTheme="minorHAnsi"/>
                <w:sz w:val="24"/>
                <w:szCs w:val="24"/>
              </w:rPr>
              <w:t>трехзначными числами, умений решать задачи и распознавать разные виды треугольников.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113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вычислительных навыков, умения решать задачи и уравнения, переводить одни единицы измерения в другие, используя соотношени</w:t>
            </w:r>
            <w:r>
              <w:rPr>
                <w:rFonts w:asciiTheme="minorHAnsi" w:hAnsiTheme="minorHAnsi"/>
                <w:sz w:val="24"/>
                <w:szCs w:val="24"/>
              </w:rPr>
              <w:t>я между ними.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114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Контрольная работа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по теме «Сложение и вычитание».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Проверка знаний, умений и навыков. Развитие умения работать самостоятельно.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115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Анализ контрольной работы. Приемы устных вычислений.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Анализ и исправление ошибок, допущенных в </w:t>
            </w:r>
            <w:r>
              <w:rPr>
                <w:rFonts w:asciiTheme="minorHAnsi" w:hAnsiTheme="minorHAnsi"/>
                <w:sz w:val="24"/>
                <w:szCs w:val="24"/>
              </w:rPr>
              <w:t>контрольной работе. Знакомство с устными приёмами умножения и деления чисел, оканчивающихся нулями.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116-117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Приемы устных вычислений.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приёмами устных вычислений деления и умножения трехзначных чисел, основанных на свойствах умножения и де</w:t>
            </w:r>
            <w:r>
              <w:rPr>
                <w:rFonts w:asciiTheme="minorHAnsi" w:hAnsiTheme="minorHAnsi"/>
                <w:sz w:val="24"/>
                <w:szCs w:val="24"/>
              </w:rPr>
              <w:t>ления суммы на число.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118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Виды треугольников.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Различать треугольники по видам углов. 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119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изученных приёмов устных вычислений. Различать треугольники по видам углов.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120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Приемы письменного умножения в пределах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1000.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Знакомство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с приёмами письменного умножения трехзначного числа на однозначное без перехода через разряд в столбик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121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Алгоритм письменного умножения трехзначного числа на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однозначное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Знакомство с алгоритмом письменного  умножения трехзнач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ного числа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на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однозначное с переходом через разряд.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122-123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изученных приёмов письменных вычислений, умений решать задачи и уравнения.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124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Приемы письменного деления в пределах 1000.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Знакомство с приёмом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письменного  деления трехзначного числа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на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однозначное.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125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Алгоритм деления трехзначного числа на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однозначное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Знакомство с алгоритмом деления трехзначного числа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на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однозначное.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126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Проверка деления.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Выполнять проверку письменного деления трехзн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ачного числа на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однозначное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 умножением. Усвоить понятие о взаимообратных операциях.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127-128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изученного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Theme="minorHAnsi" w:hAnsiTheme="minorHAnsi"/>
                <w:b/>
                <w:sz w:val="24"/>
                <w:szCs w:val="24"/>
              </w:rPr>
              <w:t>УС.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Закрепление изученных приёмов письменных вычислений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умения решать задачи изученных видов. Проверка вычислительных навыков.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129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Проверить знания, умения и навыки, полученные в течение года. Развитие умения работать самостоятельно.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130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Анализ контрольной работы. Повторение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Анализ и исправление ошибок, допущенных в контрольной работе</w:t>
            </w:r>
            <w:r>
              <w:rPr>
                <w:rFonts w:asciiTheme="minorHAnsi" w:hAnsiTheme="minorHAnsi"/>
                <w:sz w:val="24"/>
                <w:szCs w:val="24"/>
              </w:rPr>
              <w:t>. Решение задач изученных видов.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131-132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 Знакомство с калькулятором.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Научиться пользоваться калькулятором при проверке вычислений. Систематизация знаний, полученных на уроке.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133 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Закрепление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Систематизация </w:t>
            </w:r>
            <w:r>
              <w:rPr>
                <w:rFonts w:asciiTheme="minorHAnsi" w:hAnsiTheme="minorHAnsi"/>
                <w:sz w:val="24"/>
                <w:szCs w:val="24"/>
              </w:rPr>
              <w:t>знаний и умений, полученных на уроках.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134-135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Систематизация знаний и умений, полученных на уроках в течение года. Закрепление вычислительных навыков.</w:t>
            </w:r>
          </w:p>
        </w:tc>
      </w:tr>
      <w:tr w:rsidR="00A73ACF">
        <w:tc>
          <w:tcPr>
            <w:tcW w:w="664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136</w:t>
            </w:r>
          </w:p>
        </w:tc>
        <w:tc>
          <w:tcPr>
            <w:tcW w:w="4031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Обобщающий урок. Игра «По океану математики»</w:t>
            </w:r>
          </w:p>
        </w:tc>
        <w:tc>
          <w:tcPr>
            <w:tcW w:w="926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1ч.</w:t>
            </w:r>
          </w:p>
        </w:tc>
        <w:tc>
          <w:tcPr>
            <w:tcW w:w="9937" w:type="dxa"/>
            <w:shd w:val="clear" w:color="auto" w:fill="auto"/>
          </w:tcPr>
          <w:p w:rsidR="00A73ACF" w:rsidRDefault="00730D88">
            <w:p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Развитие умения </w:t>
            </w:r>
            <w:r>
              <w:rPr>
                <w:rFonts w:asciiTheme="minorHAnsi" w:hAnsiTheme="minorHAnsi"/>
                <w:sz w:val="24"/>
                <w:szCs w:val="24"/>
              </w:rPr>
              <w:t>применять полученные знания, умения и навыки при выполнении нестандартных заданий. Привитие познавательного интереса к предмету.</w:t>
            </w:r>
          </w:p>
        </w:tc>
      </w:tr>
    </w:tbl>
    <w:p w:rsidR="00A73ACF" w:rsidRDefault="00A73ACF"/>
    <w:p w:rsidR="00A73ACF" w:rsidRDefault="00A73ACF"/>
    <w:p w:rsidR="00A73ACF" w:rsidRDefault="00730D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Тематическое планирование - 4 класс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 xml:space="preserve">136 часов) </w:t>
      </w:r>
    </w:p>
    <w:p w:rsidR="00A73ACF" w:rsidRDefault="00A73ACF">
      <w:pPr>
        <w:rPr>
          <w:sz w:val="28"/>
          <w:szCs w:val="28"/>
        </w:rPr>
      </w:pPr>
    </w:p>
    <w:tbl>
      <w:tblPr>
        <w:tblW w:w="1488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32"/>
        <w:gridCol w:w="8"/>
        <w:gridCol w:w="4205"/>
        <w:gridCol w:w="993"/>
        <w:gridCol w:w="8646"/>
      </w:tblGrid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тем и разделов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Ко-во</w:t>
            </w:r>
            <w:proofErr w:type="spellEnd"/>
            <w:r>
              <w:rPr>
                <w:b/>
              </w:rPr>
              <w:t xml:space="preserve"> часов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  <w:rPr>
                <w:b/>
              </w:rPr>
            </w:pPr>
            <w:r>
              <w:rPr>
                <w:b/>
              </w:rPr>
              <w:t xml:space="preserve">Виды учебной деятельности </w:t>
            </w:r>
            <w:proofErr w:type="gramStart"/>
            <w:r>
              <w:rPr>
                <w:b/>
              </w:rPr>
              <w:t>обучающихся</w:t>
            </w:r>
            <w:proofErr w:type="gramEnd"/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1-7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Повторение-13 ч.</w:t>
            </w:r>
          </w:p>
          <w:p w:rsidR="00A73ACF" w:rsidRDefault="00730D88">
            <w:r>
              <w:t>Нумерация.</w:t>
            </w:r>
          </w:p>
          <w:p w:rsidR="00A73ACF" w:rsidRDefault="00730D88">
            <w:r>
              <w:t>Контрольная работа  0</w:t>
            </w:r>
          </w:p>
          <w:p w:rsidR="00A73ACF" w:rsidRDefault="00730D88">
            <w:pPr>
              <w:rPr>
                <w:b/>
              </w:rPr>
            </w:pPr>
            <w:r>
              <w:t>Работа над ошибками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7ч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-применять</w:t>
            </w:r>
            <w:r>
              <w:t xml:space="preserve"> алгоритмы письменного умножения и деления</w:t>
            </w:r>
          </w:p>
          <w:p w:rsidR="00A73ACF" w:rsidRDefault="00730D88">
            <w:r>
              <w:t xml:space="preserve">многозначного числа на </w:t>
            </w:r>
            <w:proofErr w:type="gramStart"/>
            <w:r>
              <w:t>однозначное</w:t>
            </w:r>
            <w:proofErr w:type="gramEnd"/>
            <w:r>
              <w:t xml:space="preserve"> и </w:t>
            </w:r>
            <w:r>
              <w:rPr>
                <w:b/>
              </w:rPr>
              <w:t>выполнять</w:t>
            </w:r>
            <w:r>
              <w:t xml:space="preserve"> эти</w:t>
            </w:r>
          </w:p>
          <w:p w:rsidR="00A73ACF" w:rsidRDefault="00730D88">
            <w:r>
              <w:rPr>
                <w:b/>
              </w:rPr>
              <w:t>действия</w:t>
            </w:r>
            <w:r>
              <w:t>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8-11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Четыре арифметических действия.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4ч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-использовать</w:t>
            </w:r>
            <w:r>
              <w:t xml:space="preserve"> различные приемы проверки правильности</w:t>
            </w:r>
          </w:p>
          <w:p w:rsidR="00A73ACF" w:rsidRDefault="00730D88">
            <w:r>
              <w:t>вычислений.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12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 xml:space="preserve">Столбчатые диаграммы. </w:t>
            </w:r>
            <w:r>
              <w:br/>
            </w:r>
          </w:p>
          <w:p w:rsidR="00A73ACF" w:rsidRDefault="00A73ACF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1ч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-читать</w:t>
            </w:r>
            <w:r>
              <w:t xml:space="preserve"> и </w:t>
            </w:r>
            <w:r>
              <w:rPr>
                <w:b/>
              </w:rPr>
              <w:t>строить</w:t>
            </w:r>
            <w:r>
              <w:t xml:space="preserve"> столбчатые диаграммы.</w:t>
            </w:r>
          </w:p>
          <w:p w:rsidR="00A73ACF" w:rsidRDefault="00A73ACF"/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13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 xml:space="preserve">Взаимная проверка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1ч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spacing w:line="480" w:lineRule="auto"/>
            </w:pPr>
            <w:r>
              <w:rPr>
                <w:b/>
              </w:rPr>
              <w:t>-работать</w:t>
            </w:r>
            <w:r>
              <w:t xml:space="preserve"> в паре;</w:t>
            </w:r>
          </w:p>
          <w:p w:rsidR="00A73ACF" w:rsidRDefault="00730D88">
            <w:pPr>
              <w:spacing w:line="480" w:lineRule="auto"/>
            </w:pPr>
            <w:r>
              <w:rPr>
                <w:b/>
              </w:rPr>
              <w:t>-находить</w:t>
            </w:r>
            <w:r>
              <w:t xml:space="preserve"> и </w:t>
            </w:r>
            <w:r>
              <w:rPr>
                <w:b/>
              </w:rPr>
              <w:t>исправлять</w:t>
            </w:r>
            <w:r>
              <w:t xml:space="preserve"> неверные высказывания;</w:t>
            </w:r>
          </w:p>
          <w:p w:rsidR="00A73ACF" w:rsidRDefault="00730D88">
            <w:pPr>
              <w:spacing w:line="480" w:lineRule="auto"/>
            </w:pPr>
            <w:r>
              <w:rPr>
                <w:b/>
              </w:rPr>
              <w:t xml:space="preserve">-излагать и отстаивать </w:t>
            </w:r>
            <w:r>
              <w:t xml:space="preserve">свое </w:t>
            </w:r>
            <w:r>
              <w:t>мнение</w:t>
            </w:r>
            <w:r>
              <w:rPr>
                <w:b/>
              </w:rPr>
              <w:t>, аргументировать</w:t>
            </w:r>
            <w:r>
              <w:t xml:space="preserve"> свою точку зрения, </w:t>
            </w:r>
            <w:r>
              <w:rPr>
                <w:b/>
              </w:rPr>
              <w:t xml:space="preserve">оценивать </w:t>
            </w:r>
            <w:r>
              <w:t xml:space="preserve">точку зрения товарища, </w:t>
            </w:r>
            <w:r>
              <w:rPr>
                <w:b/>
              </w:rPr>
              <w:t xml:space="preserve">обсуждать </w:t>
            </w:r>
            <w:r>
              <w:t>высказанные мнения.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14 – 22.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Нумерация .-11 ч.</w:t>
            </w:r>
          </w:p>
          <w:p w:rsidR="00A73ACF" w:rsidRDefault="00730D88">
            <w:r>
              <w:t>Нумерация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9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-считать</w:t>
            </w:r>
            <w:r>
              <w:t xml:space="preserve"> предметы десятками, сотнями, тысячами;</w:t>
            </w:r>
          </w:p>
          <w:p w:rsidR="00A73ACF" w:rsidRDefault="00730D88">
            <w:r>
              <w:rPr>
                <w:b/>
              </w:rPr>
              <w:t>-читать</w:t>
            </w:r>
            <w:r>
              <w:t xml:space="preserve"> и </w:t>
            </w:r>
            <w:r>
              <w:rPr>
                <w:b/>
              </w:rPr>
              <w:t>записывать</w:t>
            </w:r>
            <w:r>
              <w:t xml:space="preserve"> любые числа в пределах миллиона;</w:t>
            </w:r>
          </w:p>
          <w:p w:rsidR="00A73ACF" w:rsidRDefault="00730D88">
            <w:r>
              <w:rPr>
                <w:b/>
              </w:rPr>
              <w:t>-заменять</w:t>
            </w:r>
            <w:r>
              <w:t xml:space="preserve"> многозначное число суммой разрядных слагаемых; </w:t>
            </w:r>
            <w:proofErr w:type="gramStart"/>
            <w:r>
              <w:t>-в</w:t>
            </w:r>
            <w:proofErr w:type="gramEnd"/>
            <w:r>
              <w:rPr>
                <w:b/>
              </w:rPr>
              <w:t>ыделять</w:t>
            </w:r>
            <w:r>
              <w:t xml:space="preserve"> в числе единицы каждого разряда;</w:t>
            </w:r>
          </w:p>
          <w:p w:rsidR="00A73ACF" w:rsidRDefault="00730D88">
            <w:r>
              <w:rPr>
                <w:b/>
              </w:rPr>
              <w:t>-определять</w:t>
            </w:r>
            <w:r>
              <w:t xml:space="preserve"> и </w:t>
            </w:r>
            <w:r>
              <w:rPr>
                <w:b/>
              </w:rPr>
              <w:t>называть</w:t>
            </w:r>
            <w:r>
              <w:t xml:space="preserve"> общее количество единиц любого разряда, содержащихся в числе;</w:t>
            </w:r>
          </w:p>
          <w:p w:rsidR="00A73ACF" w:rsidRDefault="00730D88">
            <w:pPr>
              <w:rPr>
                <w:b/>
                <w:i/>
              </w:rPr>
            </w:pPr>
            <w:r>
              <w:rPr>
                <w:b/>
              </w:rPr>
              <w:t>-сравнивать</w:t>
            </w:r>
            <w:r>
              <w:t xml:space="preserve"> числа по классам и разрядам;</w:t>
            </w:r>
          </w:p>
          <w:p w:rsidR="00A73ACF" w:rsidRDefault="00730D88">
            <w:r>
              <w:rPr>
                <w:b/>
              </w:rPr>
              <w:lastRenderedPageBreak/>
              <w:t>-упорядочивать</w:t>
            </w:r>
            <w:r>
              <w:t xml:space="preserve"> заданные числа;</w:t>
            </w:r>
          </w:p>
          <w:p w:rsidR="00A73ACF" w:rsidRDefault="00730D88">
            <w:r>
              <w:rPr>
                <w:b/>
              </w:rPr>
              <w:t>-устанавливать</w:t>
            </w:r>
            <w:r>
              <w:t xml:space="preserve"> правило, по которому составлена</w:t>
            </w:r>
            <w:r>
              <w:br/>
              <w:t xml:space="preserve">числовая последовательность, </w:t>
            </w:r>
            <w:r>
              <w:rPr>
                <w:b/>
              </w:rPr>
              <w:t>продолжать</w:t>
            </w:r>
            <w:r>
              <w:t xml:space="preserve"> ее, </w:t>
            </w:r>
            <w:r>
              <w:rPr>
                <w:b/>
              </w:rPr>
              <w:t>восстанавливать</w:t>
            </w:r>
            <w:r>
              <w:t xml:space="preserve"> пропущенные в ней элементы; </w:t>
            </w:r>
          </w:p>
          <w:p w:rsidR="00A73ACF" w:rsidRDefault="00730D88">
            <w:r>
              <w:rPr>
                <w:b/>
              </w:rPr>
              <w:t>-оценивать</w:t>
            </w:r>
            <w:r>
              <w:t xml:space="preserve"> правильность составления числовой последовательности;</w:t>
            </w:r>
            <w:proofErr w:type="gramStart"/>
            <w:r>
              <w:br/>
            </w:r>
            <w:r>
              <w:rPr>
                <w:b/>
              </w:rPr>
              <w:t>-</w:t>
            </w:r>
            <w:proofErr w:type="gramEnd"/>
            <w:r>
              <w:rPr>
                <w:b/>
              </w:rPr>
              <w:t>группировать</w:t>
            </w:r>
            <w:r>
              <w:t xml:space="preserve"> числа по заданному или самостоятельно ус</w:t>
            </w:r>
            <w:r>
              <w:t>тановленному признаку, находить несколько вариантов группировки;</w:t>
            </w:r>
          </w:p>
          <w:p w:rsidR="00A73ACF" w:rsidRDefault="00730D88">
            <w:pPr>
              <w:rPr>
                <w:b/>
              </w:rPr>
            </w:pPr>
            <w:r>
              <w:rPr>
                <w:b/>
              </w:rPr>
              <w:t>-увеличивать (уменьшать)</w:t>
            </w:r>
            <w:r>
              <w:t xml:space="preserve"> числа в 10, 100, 1 000 раз.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lastRenderedPageBreak/>
              <w:t>23.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Наш проект</w:t>
            </w:r>
            <w:r>
              <w:t xml:space="preserve"> «Математика вокруг нас». Создание математического справочника «Наш город (село)»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-собирать</w:t>
            </w:r>
            <w:r>
              <w:t xml:space="preserve"> информацию о своем городе </w:t>
            </w:r>
            <w:r>
              <w:t xml:space="preserve">(селе) и на этой основе </w:t>
            </w:r>
            <w:r>
              <w:rPr>
                <w:b/>
              </w:rPr>
              <w:t>создавать</w:t>
            </w:r>
            <w:r>
              <w:t xml:space="preserve"> математический справочник «Наш город (село) в числах»;</w:t>
            </w:r>
          </w:p>
          <w:p w:rsidR="00A73ACF" w:rsidRDefault="00730D88">
            <w:r>
              <w:rPr>
                <w:b/>
              </w:rPr>
              <w:t>-использовать</w:t>
            </w:r>
            <w:r>
              <w:t xml:space="preserve"> материал справочника для составления и решения различных текстовых задач;</w:t>
            </w:r>
          </w:p>
          <w:p w:rsidR="00A73ACF" w:rsidRDefault="00730D88">
            <w:pPr>
              <w:rPr>
                <w:b/>
              </w:rPr>
            </w:pPr>
            <w:r>
              <w:rPr>
                <w:b/>
              </w:rPr>
              <w:t>-сотрудничать</w:t>
            </w:r>
            <w:r>
              <w:t xml:space="preserve"> со взрослыми и сверстниками;</w:t>
            </w:r>
            <w:proofErr w:type="gramStart"/>
            <w:r>
              <w:br/>
            </w:r>
            <w:r>
              <w:rPr>
                <w:b/>
              </w:rPr>
              <w:t>-</w:t>
            </w:r>
            <w:proofErr w:type="gramEnd"/>
            <w:r>
              <w:rPr>
                <w:b/>
              </w:rPr>
              <w:t>составлять</w:t>
            </w:r>
            <w:r>
              <w:t xml:space="preserve"> план работы.</w:t>
            </w:r>
          </w:p>
        </w:tc>
      </w:tr>
      <w:tr w:rsidR="00A73ACF"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>24.</w:t>
            </w:r>
          </w:p>
        </w:tc>
        <w:tc>
          <w:tcPr>
            <w:tcW w:w="4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 xml:space="preserve">Повторение </w:t>
            </w:r>
            <w:proofErr w:type="gramStart"/>
            <w:r>
              <w:t>пройденного</w:t>
            </w:r>
            <w:proofErr w:type="gramEnd"/>
            <w:r>
              <w:t xml:space="preserve"> /«Что узнали. Чему</w:t>
            </w:r>
            <w:r>
              <w:br/>
              <w:t>научились»/.</w:t>
            </w:r>
          </w:p>
          <w:p w:rsidR="00A73ACF" w:rsidRDefault="00A73ACF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 ч.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анализировать</w:t>
            </w:r>
            <w:r>
              <w:t xml:space="preserve"> и </w:t>
            </w:r>
            <w:r>
              <w:rPr>
                <w:b/>
              </w:rPr>
              <w:t>оценивать</w:t>
            </w:r>
            <w:r>
              <w:t xml:space="preserve"> результаты работы.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25 – 26.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Величины-12 ч.</w:t>
            </w:r>
          </w:p>
          <w:p w:rsidR="00A73ACF" w:rsidRDefault="00730D88">
            <w:r>
              <w:t>Величины. Единица длины километр. Таблица единиц длины.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2 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-переводить</w:t>
            </w:r>
            <w:r>
              <w:t xml:space="preserve"> одни единицы длины в другие (мелкие </w:t>
            </w:r>
            <w:proofErr w:type="gramStart"/>
            <w:r>
              <w:t>в</w:t>
            </w:r>
            <w:proofErr w:type="gramEnd"/>
            <w:r>
              <w:t xml:space="preserve"> более крупные и крупные — в более мелкие);</w:t>
            </w:r>
          </w:p>
          <w:p w:rsidR="00A73ACF" w:rsidRDefault="00730D88">
            <w:pPr>
              <w:rPr>
                <w:b/>
              </w:rPr>
            </w:pPr>
            <w:r>
              <w:rPr>
                <w:b/>
              </w:rPr>
              <w:t>-измерять</w:t>
            </w:r>
            <w:r>
              <w:t xml:space="preserve"> и </w:t>
            </w:r>
            <w:r>
              <w:rPr>
                <w:b/>
              </w:rPr>
              <w:t>сравнивать</w:t>
            </w:r>
            <w:r>
              <w:t xml:space="preserve"> длины; </w:t>
            </w:r>
            <w:r>
              <w:rPr>
                <w:b/>
              </w:rPr>
              <w:t>упорядочивать</w:t>
            </w:r>
            <w:r>
              <w:t xml:space="preserve"> их значения.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27 – 30.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 xml:space="preserve">Единицы площади — квадратный километр, квадратный миллиметр. Таблица единиц площади. Определение площади с помощью палетки. </w:t>
            </w:r>
          </w:p>
          <w:p w:rsidR="00A73ACF" w:rsidRDefault="00A73AC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4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-сравнивать</w:t>
            </w:r>
            <w:r>
              <w:t xml:space="preserve"> значения площадей разных фигур;</w:t>
            </w:r>
          </w:p>
          <w:p w:rsidR="00A73ACF" w:rsidRDefault="00730D88">
            <w:r>
              <w:rPr>
                <w:b/>
              </w:rPr>
              <w:t>-переводить</w:t>
            </w:r>
            <w:r>
              <w:t xml:space="preserve"> одни единицы площади в другие;</w:t>
            </w:r>
          </w:p>
          <w:p w:rsidR="00A73ACF" w:rsidRDefault="00730D88">
            <w:r>
              <w:rPr>
                <w:b/>
              </w:rPr>
              <w:t>-определять</w:t>
            </w:r>
            <w:r>
              <w:t xml:space="preserve"> площади фигур произвольной</w:t>
            </w:r>
            <w:r>
              <w:t xml:space="preserve"> формы, используя палетку.</w:t>
            </w:r>
          </w:p>
          <w:p w:rsidR="00A73ACF" w:rsidRDefault="00A73ACF">
            <w:pPr>
              <w:rPr>
                <w:b/>
              </w:rPr>
            </w:pP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31 – 33.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 xml:space="preserve">Масса. Единицы массы — центнер, тонна. Таблица единиц массы. </w:t>
            </w:r>
            <w:r>
              <w:rPr>
                <w:b/>
              </w:rPr>
              <w:br/>
            </w:r>
          </w:p>
          <w:p w:rsidR="00A73ACF" w:rsidRDefault="00A73AC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3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-переводить</w:t>
            </w:r>
            <w:r>
              <w:t xml:space="preserve"> одни единицы массы в другие;</w:t>
            </w:r>
          </w:p>
          <w:p w:rsidR="00A73ACF" w:rsidRDefault="00730D88">
            <w:pPr>
              <w:rPr>
                <w:b/>
              </w:rPr>
            </w:pPr>
            <w:r>
              <w:rPr>
                <w:b/>
              </w:rPr>
              <w:t>-приводить</w:t>
            </w:r>
            <w:r>
              <w:t xml:space="preserve"> примеры и </w:t>
            </w:r>
            <w:r>
              <w:rPr>
                <w:b/>
              </w:rPr>
              <w:t>описывать</w:t>
            </w:r>
            <w:r>
              <w:t xml:space="preserve"> ситуации, требующие перехода от одних единиц измерения к другим (</w:t>
            </w:r>
            <w:proofErr w:type="gramStart"/>
            <w:r>
              <w:t>от</w:t>
            </w:r>
            <w:proofErr w:type="gramEnd"/>
            <w:r>
              <w:t xml:space="preserve"> мелких - к более крупным и наоборот).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34 – 36.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 xml:space="preserve">1.Повторение </w:t>
            </w:r>
            <w:proofErr w:type="gramStart"/>
            <w:r>
              <w:t>пройденного</w:t>
            </w:r>
            <w:proofErr w:type="gramEnd"/>
            <w:r>
              <w:t xml:space="preserve"> / «Что узнали. Чему</w:t>
            </w:r>
            <w:r>
              <w:br/>
              <w:t>научились»/</w:t>
            </w:r>
          </w:p>
          <w:p w:rsidR="00A73ACF" w:rsidRDefault="00730D88">
            <w:r>
              <w:t>2.Контрольная работа</w:t>
            </w:r>
          </w:p>
          <w:p w:rsidR="00A73ACF" w:rsidRDefault="00730D88">
            <w:pPr>
              <w:rPr>
                <w:b/>
              </w:rPr>
            </w:pPr>
            <w:r>
              <w:t>3.Работа над ошибками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3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-исследовать</w:t>
            </w:r>
            <w:r>
              <w:t xml:space="preserve"> ситуации, требующие с</w:t>
            </w:r>
            <w:r>
              <w:t xml:space="preserve">равнения объектов по массе, </w:t>
            </w:r>
            <w:r>
              <w:rPr>
                <w:b/>
              </w:rPr>
              <w:t>упорядочивать</w:t>
            </w:r>
            <w:r>
              <w:t xml:space="preserve"> их.</w:t>
            </w:r>
            <w:r>
              <w:br/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37 – 40.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Величины-6ч.</w:t>
            </w:r>
            <w:r>
              <w:br/>
              <w:t xml:space="preserve">Время. Единицы времени — секунда, </w:t>
            </w:r>
            <w:r>
              <w:lastRenderedPageBreak/>
              <w:t>век. Таблица единиц времени (4 ч)</w:t>
            </w:r>
          </w:p>
          <w:p w:rsidR="00A73ACF" w:rsidRDefault="00A73AC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lastRenderedPageBreak/>
              <w:t>4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-переводить</w:t>
            </w:r>
            <w:r>
              <w:t xml:space="preserve"> одни единицы времени в другие;</w:t>
            </w:r>
          </w:p>
          <w:p w:rsidR="00A73ACF" w:rsidRDefault="00730D88">
            <w:pPr>
              <w:rPr>
                <w:b/>
              </w:rPr>
            </w:pPr>
            <w:r>
              <w:rPr>
                <w:b/>
              </w:rPr>
              <w:t>-исследовать</w:t>
            </w:r>
            <w:r>
              <w:t xml:space="preserve"> ситуации, требующие сравнения событий по продолжительности, </w:t>
            </w:r>
            <w:r>
              <w:lastRenderedPageBreak/>
              <w:t>упорядочивать их.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lastRenderedPageBreak/>
              <w:t>41 – 42.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>Решение задач на определение начала, продолжительности и конца события.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2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-решать</w:t>
            </w:r>
            <w:r>
              <w:t xml:space="preserve"> задачи на определение начала, продолжительности и конца события.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43 – 45.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Сложение и вычитание-11 ч.</w:t>
            </w:r>
          </w:p>
          <w:p w:rsidR="00A73ACF" w:rsidRDefault="00730D88">
            <w:r>
              <w:t>Письменные приемы сложения и вычитания многозначных чисел</w:t>
            </w:r>
            <w:proofErr w:type="gramStart"/>
            <w:r>
              <w:t xml:space="preserve"> .</w:t>
            </w:r>
            <w:proofErr w:type="gramEnd"/>
          </w:p>
          <w:p w:rsidR="00A73ACF" w:rsidRDefault="00A73AC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3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-выполнять</w:t>
            </w:r>
            <w:r>
              <w:t xml:space="preserve"> письменно сложение и вычитание многозначных чисел, опираясь на знание алгоритмов их выполнения; сложение и вычитание величин.</w:t>
            </w:r>
          </w:p>
          <w:p w:rsidR="00A73ACF" w:rsidRDefault="00A73ACF">
            <w:pPr>
              <w:rPr>
                <w:b/>
              </w:rPr>
            </w:pP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46 – 47.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>Сложение и вычи</w:t>
            </w:r>
            <w:r>
              <w:t>тание значений величин.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2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-осуществлять</w:t>
            </w:r>
            <w:r>
              <w:t xml:space="preserve"> пошаговый контроль правильности выполнения арифметических действий (сложение, вычитание).</w:t>
            </w:r>
            <w:r>
              <w:br/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48 – 49.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 xml:space="preserve">Решение задач на увеличение (уменьшение) числа </w:t>
            </w:r>
            <w:proofErr w:type="gramStart"/>
            <w:r>
              <w:t>на</w:t>
            </w:r>
            <w:proofErr w:type="gramEnd"/>
          </w:p>
          <w:p w:rsidR="00A73ACF" w:rsidRDefault="00730D88">
            <w:pPr>
              <w:rPr>
                <w:b/>
              </w:rPr>
            </w:pPr>
            <w:r>
              <w:t>несколько единиц, выраженных в косвенной форме.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2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 xml:space="preserve">-выполнять </w:t>
            </w:r>
            <w:r>
              <w:t>сложение и вычитание значений величин.</w:t>
            </w:r>
          </w:p>
          <w:p w:rsidR="00A73ACF" w:rsidRDefault="00A73ACF">
            <w:pPr>
              <w:rPr>
                <w:b/>
              </w:rPr>
            </w:pP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50.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 xml:space="preserve">Задания творческого и поискового характера  / «Странички для </w:t>
            </w:r>
            <w:proofErr w:type="gramStart"/>
            <w:r>
              <w:t>любознательных</w:t>
            </w:r>
            <w:proofErr w:type="gramEnd"/>
            <w:r>
              <w:t xml:space="preserve">»/ </w:t>
            </w:r>
          </w:p>
          <w:p w:rsidR="00A73ACF" w:rsidRDefault="00A73AC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-моделировать</w:t>
            </w:r>
            <w:r>
              <w:t xml:space="preserve"> зависимости между величинами в текстовых задачах и </w:t>
            </w:r>
            <w:r>
              <w:rPr>
                <w:b/>
              </w:rPr>
              <w:t>решать</w:t>
            </w:r>
            <w:r>
              <w:t xml:space="preserve"> их;</w:t>
            </w:r>
            <w:proofErr w:type="gramStart"/>
            <w:r>
              <w:br/>
            </w:r>
            <w:r>
              <w:rPr>
                <w:b/>
              </w:rPr>
              <w:t>-</w:t>
            </w:r>
            <w:proofErr w:type="gramEnd"/>
            <w:r>
              <w:rPr>
                <w:b/>
              </w:rPr>
              <w:t>выполнять</w:t>
            </w:r>
            <w:r>
              <w:t xml:space="preserve"> задания творческого и поискового характера.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51 – 52.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 xml:space="preserve">Повторение </w:t>
            </w:r>
            <w:proofErr w:type="gramStart"/>
            <w:r>
              <w:t>пройденного</w:t>
            </w:r>
            <w:proofErr w:type="gramEnd"/>
            <w:r>
              <w:t xml:space="preserve"> /«Что узнали. Чему</w:t>
            </w:r>
            <w:r>
              <w:br/>
              <w:t xml:space="preserve">научились»/  </w:t>
            </w:r>
          </w:p>
          <w:p w:rsidR="00A73ACF" w:rsidRDefault="00A73AC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2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 xml:space="preserve">-оценивать </w:t>
            </w:r>
            <w:r>
              <w:t xml:space="preserve">результаты усвоения учебного материала </w:t>
            </w:r>
            <w:r>
              <w:rPr>
                <w:b/>
              </w:rPr>
              <w:t xml:space="preserve">делать </w:t>
            </w:r>
            <w:r>
              <w:t xml:space="preserve">выводы; </w:t>
            </w:r>
            <w:proofErr w:type="gramStart"/>
            <w:r>
              <w:t>-</w:t>
            </w:r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 xml:space="preserve">ланировать </w:t>
            </w:r>
            <w:r>
              <w:t>действия по устранению выявленных недочетов; -</w:t>
            </w:r>
            <w:r>
              <w:rPr>
                <w:b/>
              </w:rPr>
              <w:t xml:space="preserve">проявлять </w:t>
            </w:r>
            <w:r>
              <w:t xml:space="preserve"> личн</w:t>
            </w:r>
            <w:r>
              <w:t>остную заинтересованность в расширении знаний и способов действий.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53.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>Проверочная работа /«Проверим себя и оценим свои достижения» (тестовая форме)./ Анализ результатов.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 xml:space="preserve">оценивать </w:t>
            </w:r>
            <w:r>
              <w:t xml:space="preserve">результаты усвоения учебного материала </w:t>
            </w:r>
            <w:r>
              <w:rPr>
                <w:b/>
              </w:rPr>
              <w:t xml:space="preserve">делать </w:t>
            </w:r>
            <w:r>
              <w:t xml:space="preserve">выводы; </w:t>
            </w:r>
            <w:proofErr w:type="gramStart"/>
            <w:r>
              <w:t>-</w:t>
            </w:r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 xml:space="preserve">ланировать </w:t>
            </w:r>
            <w:r>
              <w:t>де</w:t>
            </w:r>
            <w:r>
              <w:t>йствия по устранению выявленных недочетов; -</w:t>
            </w:r>
            <w:r>
              <w:rPr>
                <w:b/>
              </w:rPr>
              <w:t xml:space="preserve">проявлять </w:t>
            </w:r>
            <w:r>
              <w:t xml:space="preserve"> личностную заинтересованность в расширении знаний и способов действий.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54 – 56.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Умножение и деление – 71 ч.</w:t>
            </w:r>
          </w:p>
          <w:p w:rsidR="00A73ACF" w:rsidRDefault="00730D88">
            <w:r>
              <w:t xml:space="preserve">Алгоритмы письменного умножения и деления многозначного числа на </w:t>
            </w:r>
            <w:proofErr w:type="gramStart"/>
            <w:r>
              <w:t>однозначное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3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-выполнять</w:t>
            </w:r>
            <w:r>
              <w:t xml:space="preserve"> письменное умножение и деление многозначного числа </w:t>
            </w:r>
            <w:proofErr w:type="gramStart"/>
            <w:r>
              <w:t>на</w:t>
            </w:r>
            <w:proofErr w:type="gramEnd"/>
            <w:r>
              <w:t xml:space="preserve"> однозначное.</w:t>
            </w:r>
          </w:p>
          <w:p w:rsidR="00A73ACF" w:rsidRDefault="00A73ACF">
            <w:pPr>
              <w:rPr>
                <w:b/>
              </w:rPr>
            </w:pP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57 – 59.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>Алгоритм письменного деления многозначного числа на</w:t>
            </w:r>
            <w:r>
              <w:br/>
            </w:r>
            <w:proofErr w:type="gramStart"/>
            <w:r>
              <w:t>однозначное</w:t>
            </w:r>
            <w:proofErr w:type="gramEnd"/>
            <w: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3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spacing w:line="480" w:lineRule="auto"/>
              <w:rPr>
                <w:b/>
              </w:rPr>
            </w:pPr>
            <w:proofErr w:type="gramStart"/>
            <w:r>
              <w:rPr>
                <w:b/>
              </w:rPr>
              <w:t>осуществлять</w:t>
            </w:r>
            <w:r>
              <w:t xml:space="preserve"> пошаговый контроль правильности выполнения арифметических действий (умножение и деление многозначного числа на</w:t>
            </w:r>
            <w:proofErr w:type="gramEnd"/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60 - 61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>Решение текстовых задач.</w:t>
            </w:r>
          </w:p>
          <w:p w:rsidR="00A73ACF" w:rsidRDefault="00A73AC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2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-анализировать</w:t>
            </w:r>
            <w:r>
              <w:t xml:space="preserve"> задачи, </w:t>
            </w:r>
            <w:r>
              <w:rPr>
                <w:b/>
              </w:rPr>
              <w:t>устанавливать</w:t>
            </w:r>
            <w:r>
              <w:t xml:space="preserve"> зависимости между величинами, </w:t>
            </w:r>
            <w:r>
              <w:rPr>
                <w:b/>
              </w:rPr>
              <w:t>составлять</w:t>
            </w:r>
            <w:r>
              <w:t xml:space="preserve"> план решения задачи, </w:t>
            </w:r>
            <w:r>
              <w:rPr>
                <w:b/>
              </w:rPr>
              <w:t>решат</w:t>
            </w:r>
            <w:r>
              <w:rPr>
                <w:b/>
              </w:rPr>
              <w:t>ь</w:t>
            </w:r>
            <w:r>
              <w:br/>
              <w:t>текстовые задачи разных видов.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62 – 63.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 xml:space="preserve">Повторение </w:t>
            </w:r>
            <w:proofErr w:type="gramStart"/>
            <w:r>
              <w:t>пройденного</w:t>
            </w:r>
            <w:proofErr w:type="gramEnd"/>
            <w:r>
              <w:t xml:space="preserve"> /«Что </w:t>
            </w:r>
            <w:r>
              <w:lastRenderedPageBreak/>
              <w:t>узнали. Чему</w:t>
            </w:r>
            <w:r>
              <w:br/>
              <w:t>научились»/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lastRenderedPageBreak/>
              <w:t>2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-составлять</w:t>
            </w:r>
            <w:r>
              <w:t xml:space="preserve"> план решения текстовых задач и </w:t>
            </w:r>
            <w:r>
              <w:rPr>
                <w:b/>
              </w:rPr>
              <w:t>решать</w:t>
            </w:r>
            <w:r>
              <w:t xml:space="preserve"> их</w:t>
            </w:r>
            <w:r>
              <w:br/>
            </w:r>
            <w:r>
              <w:lastRenderedPageBreak/>
              <w:t>арифметическим способом.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lastRenderedPageBreak/>
              <w:t>64.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 xml:space="preserve">Проверочная работа /«Проверим себя и оценим свои достижения» (тестовая </w:t>
            </w:r>
            <w:r>
              <w:t>форме)/. Анализ результатов.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spacing w:line="480" w:lineRule="auto"/>
            </w:pPr>
            <w:r>
              <w:rPr>
                <w:b/>
              </w:rPr>
              <w:t xml:space="preserve">-оценивать </w:t>
            </w:r>
            <w:r>
              <w:t xml:space="preserve">результаты усвоения учебного материала, </w:t>
            </w:r>
            <w:r>
              <w:rPr>
                <w:b/>
              </w:rPr>
              <w:t xml:space="preserve">делать </w:t>
            </w:r>
            <w:r>
              <w:t>выводы;</w:t>
            </w:r>
          </w:p>
          <w:p w:rsidR="00A73ACF" w:rsidRDefault="00730D88">
            <w:pPr>
              <w:spacing w:line="480" w:lineRule="auto"/>
              <w:rPr>
                <w:b/>
              </w:rPr>
            </w:pPr>
            <w:r>
              <w:t xml:space="preserve">- </w:t>
            </w:r>
            <w:r>
              <w:rPr>
                <w:b/>
              </w:rPr>
              <w:t xml:space="preserve">планировать </w:t>
            </w:r>
            <w:r>
              <w:t>действия по устранению выявленных недочетов, проявлять  личностную заинтересованность в расширении знаний и способов действий.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65 – 68.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Зависимости между величинами: скорость, время,</w:t>
            </w:r>
          </w:p>
          <w:p w:rsidR="00A73ACF" w:rsidRDefault="00730D88">
            <w:r>
              <w:t>Расстояние.</w:t>
            </w:r>
          </w:p>
          <w:p w:rsidR="00A73ACF" w:rsidRDefault="00A73AC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4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-моделировать</w:t>
            </w:r>
            <w:r>
              <w:t xml:space="preserve"> взаимозависимости между величинами: скорость, время, расстояние; </w:t>
            </w:r>
          </w:p>
          <w:p w:rsidR="00A73ACF" w:rsidRDefault="00730D88">
            <w:r>
              <w:rPr>
                <w:b/>
              </w:rPr>
              <w:t>-переводить</w:t>
            </w:r>
            <w:r>
              <w:t xml:space="preserve"> одни единицы</w:t>
            </w:r>
            <w:r>
              <w:br/>
              <w:t>скорости в другие;</w:t>
            </w:r>
          </w:p>
          <w:p w:rsidR="00A73ACF" w:rsidRDefault="00730D88">
            <w:pPr>
              <w:rPr>
                <w:b/>
              </w:rPr>
            </w:pPr>
            <w:r>
              <w:rPr>
                <w:b/>
              </w:rPr>
              <w:t>-решать</w:t>
            </w:r>
            <w:r>
              <w:t xml:space="preserve"> задачи с величинами: скорость, время, расстояние.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69 – 75.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Умножение  числа на произведение.</w:t>
            </w:r>
          </w:p>
          <w:p w:rsidR="00A73ACF" w:rsidRDefault="00A73AC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7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spacing w:line="360" w:lineRule="auto"/>
            </w:pPr>
            <w:r>
              <w:rPr>
                <w:b/>
              </w:rPr>
              <w:t>применять</w:t>
            </w:r>
            <w:r>
              <w:t xml:space="preserve"> свойство умножения числа на произведение </w:t>
            </w:r>
            <w:proofErr w:type="gramStart"/>
            <w:r>
              <w:t>в</w:t>
            </w:r>
            <w:proofErr w:type="gramEnd"/>
          </w:p>
          <w:p w:rsidR="00A73ACF" w:rsidRDefault="00730D88">
            <w:pPr>
              <w:spacing w:line="360" w:lineRule="auto"/>
            </w:pPr>
            <w:r>
              <w:t xml:space="preserve">устных и письменных </w:t>
            </w:r>
            <w:proofErr w:type="gramStart"/>
            <w:r>
              <w:t>вычислениях</w:t>
            </w:r>
            <w:proofErr w:type="gramEnd"/>
            <w:r>
              <w:t>;</w:t>
            </w:r>
          </w:p>
          <w:p w:rsidR="00A73ACF" w:rsidRDefault="00730D88">
            <w:pPr>
              <w:spacing w:line="360" w:lineRule="auto"/>
            </w:pPr>
            <w:r>
              <w:rPr>
                <w:b/>
              </w:rPr>
              <w:t>-выполнять</w:t>
            </w:r>
            <w:r>
              <w:t xml:space="preserve"> устно и письменно умножение на числа,</w:t>
            </w:r>
            <w:r>
              <w:br/>
              <w:t xml:space="preserve">оканчивающиеся нулями; </w:t>
            </w:r>
          </w:p>
          <w:p w:rsidR="00A73ACF" w:rsidRDefault="00730D88">
            <w:pPr>
              <w:spacing w:line="360" w:lineRule="auto"/>
              <w:rPr>
                <w:b/>
              </w:rPr>
            </w:pPr>
            <w:r>
              <w:t>-</w:t>
            </w:r>
            <w:r>
              <w:rPr>
                <w:b/>
              </w:rPr>
              <w:t xml:space="preserve">объяснять </w:t>
            </w:r>
            <w:r>
              <w:t>используемые приемы.</w:t>
            </w:r>
          </w:p>
        </w:tc>
      </w:tr>
      <w:tr w:rsidR="00A73ACF">
        <w:trPr>
          <w:trHeight w:val="1380"/>
        </w:trPr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76 – 77.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 xml:space="preserve">Логические задачи, задачи-расчеты, математические игры  /«Странички для </w:t>
            </w:r>
            <w:proofErr w:type="gramStart"/>
            <w:r>
              <w:t>любознательных</w:t>
            </w:r>
            <w:proofErr w:type="gramEnd"/>
            <w:r>
              <w:t xml:space="preserve">»/ 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2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-решать</w:t>
            </w:r>
            <w:r>
              <w:t xml:space="preserve"> логические задачи, задачи-расчеты, </w:t>
            </w:r>
            <w:r>
              <w:rPr>
                <w:b/>
              </w:rPr>
              <w:t>составлять</w:t>
            </w:r>
          </w:p>
          <w:p w:rsidR="00A73ACF" w:rsidRDefault="00730D88">
            <w:pPr>
              <w:rPr>
                <w:b/>
              </w:rPr>
            </w:pPr>
            <w:r>
              <w:t>план успешного ведения математической игры.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78 – 79.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 xml:space="preserve">Повторение </w:t>
            </w:r>
            <w:proofErr w:type="gramStart"/>
            <w:r>
              <w:t>пройденного</w:t>
            </w:r>
            <w:proofErr w:type="gramEnd"/>
            <w:r>
              <w:t xml:space="preserve"> /«Что узнали. Чему</w:t>
            </w:r>
            <w:r>
              <w:br/>
            </w:r>
            <w:r>
              <w:t>научились»/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2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 xml:space="preserve">-оценивать </w:t>
            </w:r>
            <w:r>
              <w:t>результаты продвижения по теме, проявлять</w:t>
            </w:r>
          </w:p>
          <w:p w:rsidR="00A73ACF" w:rsidRDefault="00730D88">
            <w:pPr>
              <w:rPr>
                <w:b/>
              </w:rPr>
            </w:pPr>
            <w:r>
              <w:t>личностную заинтересованность в приобретении и расширении знаний и способов действий.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80.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 xml:space="preserve">Взаимная проверка знаний /«Помогаем друг другу сделать шаг к успеху»/. Работа в паре по тесту </w:t>
            </w:r>
            <w:r>
              <w:t>«Верно?</w:t>
            </w:r>
            <w:r>
              <w:br/>
              <w:t xml:space="preserve"> Неверно?»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-работать</w:t>
            </w:r>
            <w:r>
              <w:t xml:space="preserve"> в паре;</w:t>
            </w:r>
          </w:p>
          <w:p w:rsidR="00A73ACF" w:rsidRDefault="00730D88">
            <w:r>
              <w:rPr>
                <w:b/>
              </w:rPr>
              <w:t>-находить</w:t>
            </w:r>
            <w:r>
              <w:t xml:space="preserve"> и </w:t>
            </w:r>
            <w:r>
              <w:rPr>
                <w:b/>
              </w:rPr>
              <w:t>исправлять</w:t>
            </w:r>
            <w:r>
              <w:t xml:space="preserve"> неверные высказывания;</w:t>
            </w:r>
          </w:p>
          <w:p w:rsidR="00A73ACF" w:rsidRDefault="00730D88">
            <w:pPr>
              <w:rPr>
                <w:b/>
              </w:rPr>
            </w:pPr>
            <w:r>
              <w:rPr>
                <w:b/>
              </w:rPr>
              <w:t xml:space="preserve">-излагать и отстаивать </w:t>
            </w:r>
            <w:r>
              <w:t>свое мнение</w:t>
            </w:r>
            <w:r>
              <w:rPr>
                <w:b/>
              </w:rPr>
              <w:t>, аргументировать</w:t>
            </w:r>
            <w:r>
              <w:t xml:space="preserve"> свою точку зрения, </w:t>
            </w:r>
            <w:r>
              <w:rPr>
                <w:b/>
              </w:rPr>
              <w:t xml:space="preserve">оценивать </w:t>
            </w:r>
            <w:r>
              <w:t>точку зрения товарища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81 – 86.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Деление числа на произведение.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6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-применять</w:t>
            </w:r>
            <w:r>
              <w:t xml:space="preserve"> свойство деления числа на произведение в устных и письменных вычислениях;</w:t>
            </w:r>
          </w:p>
          <w:p w:rsidR="00A73ACF" w:rsidRDefault="00730D88">
            <w:pPr>
              <w:rPr>
                <w:b/>
              </w:rPr>
            </w:pPr>
            <w:r>
              <w:rPr>
                <w:b/>
              </w:rPr>
              <w:t>-выполнять</w:t>
            </w:r>
            <w:r>
              <w:t xml:space="preserve"> устно и письменно деление на числа,</w:t>
            </w:r>
            <w:r>
              <w:br/>
              <w:t xml:space="preserve">оканчивающиеся нулями, </w:t>
            </w:r>
            <w:r>
              <w:rPr>
                <w:b/>
              </w:rPr>
              <w:t xml:space="preserve">объяснять </w:t>
            </w:r>
            <w:r>
              <w:t>используемые приемы;</w:t>
            </w:r>
            <w:proofErr w:type="gramStart"/>
            <w:r>
              <w:br/>
            </w:r>
            <w:r>
              <w:rPr>
                <w:b/>
              </w:rPr>
              <w:t>-</w:t>
            </w:r>
            <w:proofErr w:type="gramEnd"/>
            <w:r>
              <w:rPr>
                <w:b/>
              </w:rPr>
              <w:t>выполнять</w:t>
            </w:r>
            <w:r>
              <w:t xml:space="preserve"> деление с остатком на числа 10, 100, 1 000.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lastRenderedPageBreak/>
              <w:t>87 – 89.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 xml:space="preserve">Решение задач </w:t>
            </w:r>
            <w:r>
              <w:t>на одновременное встречное движение, на</w:t>
            </w:r>
            <w:r>
              <w:br/>
              <w:t>одновременное движение в противоположных направлениях.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3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-выполнять</w:t>
            </w:r>
            <w:r>
              <w:t xml:space="preserve"> схематические чертежи по текстовым задачам</w:t>
            </w:r>
            <w:r>
              <w:br/>
              <w:t xml:space="preserve">на одновременное встречное движение и движение в противоположных направлениях и </w:t>
            </w:r>
            <w:r>
              <w:rPr>
                <w:b/>
              </w:rPr>
              <w:t>решать</w:t>
            </w:r>
            <w:r>
              <w:t xml:space="preserve"> такие задачи.</w:t>
            </w:r>
          </w:p>
          <w:p w:rsidR="00A73ACF" w:rsidRDefault="00A73ACF">
            <w:pPr>
              <w:ind w:firstLine="708"/>
              <w:rPr>
                <w:b/>
              </w:rPr>
            </w:pP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90.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Наш проект</w:t>
            </w:r>
            <w:r>
              <w:t xml:space="preserve"> «Математика вокруг нас». Составление сборника математических задач и заданий 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-собирать</w:t>
            </w:r>
            <w:r>
              <w:t xml:space="preserve"> и </w:t>
            </w:r>
            <w:r>
              <w:rPr>
                <w:b/>
              </w:rPr>
              <w:t>систематизировать</w:t>
            </w:r>
            <w:r>
              <w:t xml:space="preserve"> информацию по разделам;</w:t>
            </w:r>
          </w:p>
          <w:p w:rsidR="00A73ACF" w:rsidRDefault="00730D88">
            <w:r>
              <w:rPr>
                <w:b/>
              </w:rPr>
              <w:t>-отбирать</w:t>
            </w:r>
            <w:r>
              <w:t xml:space="preserve">, </w:t>
            </w:r>
            <w:r>
              <w:rPr>
                <w:b/>
              </w:rPr>
              <w:t>составлять</w:t>
            </w:r>
            <w:r>
              <w:t xml:space="preserve"> и </w:t>
            </w:r>
            <w:r>
              <w:rPr>
                <w:b/>
              </w:rPr>
              <w:t>решать</w:t>
            </w:r>
            <w:r>
              <w:t xml:space="preserve"> математические задачи и задания повышенного уровня сложности;</w:t>
            </w:r>
          </w:p>
          <w:p w:rsidR="00A73ACF" w:rsidRDefault="00730D88">
            <w:pPr>
              <w:rPr>
                <w:b/>
              </w:rPr>
            </w:pPr>
            <w:r>
              <w:rPr>
                <w:b/>
              </w:rPr>
              <w:t>-сотрудничать</w:t>
            </w:r>
            <w:r>
              <w:t xml:space="preserve"> с взрослыми и сверстниками;</w:t>
            </w:r>
            <w:proofErr w:type="gramStart"/>
            <w:r>
              <w:br/>
            </w:r>
            <w:r>
              <w:rPr>
                <w:b/>
              </w:rPr>
              <w:t>-</w:t>
            </w:r>
            <w:proofErr w:type="gramEnd"/>
            <w:r>
              <w:rPr>
                <w:b/>
              </w:rPr>
              <w:t>составлять</w:t>
            </w:r>
            <w:r>
              <w:t xml:space="preserve"> план работы;</w:t>
            </w:r>
            <w:r>
              <w:rPr>
                <w:b/>
              </w:rPr>
              <w:t xml:space="preserve"> -анализировать</w:t>
            </w:r>
            <w:r>
              <w:t xml:space="preserve"> и </w:t>
            </w:r>
            <w:r>
              <w:rPr>
                <w:b/>
              </w:rPr>
              <w:t>оценивать</w:t>
            </w:r>
            <w:r>
              <w:t xml:space="preserve"> результаты работы.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91.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 xml:space="preserve">Повторение </w:t>
            </w:r>
            <w:proofErr w:type="gramStart"/>
            <w:r>
              <w:t>пройденного</w:t>
            </w:r>
            <w:proofErr w:type="gramEnd"/>
            <w:r>
              <w:t xml:space="preserve"> / «Что узнали. Чему</w:t>
            </w:r>
            <w:r>
              <w:br/>
              <w:t xml:space="preserve">научились»/  </w:t>
            </w:r>
          </w:p>
          <w:p w:rsidR="00A73ACF" w:rsidRDefault="00A73AC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 xml:space="preserve">-оценивать </w:t>
            </w:r>
            <w:r>
              <w:t xml:space="preserve">результаты усвоения учебного материала </w:t>
            </w:r>
            <w:r>
              <w:rPr>
                <w:b/>
              </w:rPr>
              <w:t xml:space="preserve">делать </w:t>
            </w:r>
            <w:r>
              <w:t xml:space="preserve">выводы; </w:t>
            </w:r>
            <w:proofErr w:type="gramStart"/>
            <w:r>
              <w:t>-</w:t>
            </w:r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ланирова</w:t>
            </w:r>
            <w:r>
              <w:rPr>
                <w:b/>
              </w:rPr>
              <w:t xml:space="preserve">ть </w:t>
            </w:r>
            <w:r>
              <w:t>действия по устранению выявленных недочетов, проявлять  личностную заинтересованность в расширении знаний и способов действий; -с</w:t>
            </w:r>
            <w:r>
              <w:rPr>
                <w:b/>
              </w:rPr>
              <w:t xml:space="preserve">оотносить </w:t>
            </w:r>
            <w:r>
              <w:t>результат с поставленными целями изучения темы.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92.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 xml:space="preserve">Проверочная работа /«Проверим себя и оценим свои достижения» </w:t>
            </w:r>
            <w:r>
              <w:t>(тестовая форме)./ Анализ результатов.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 xml:space="preserve">-оценивать </w:t>
            </w:r>
            <w:r>
              <w:t>результаты продвижения по теме, проявлять</w:t>
            </w:r>
          </w:p>
          <w:p w:rsidR="00A73ACF" w:rsidRDefault="00730D88">
            <w:pPr>
              <w:rPr>
                <w:b/>
              </w:rPr>
            </w:pPr>
            <w:r>
              <w:t>личностную заинтересованность в приобретении и расширении знаний и способов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93 – 101.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 xml:space="preserve">Письменное умножение многозначного числа на двузначное и трехзначное </w:t>
            </w:r>
            <w:r>
              <w:t>число.</w:t>
            </w:r>
          </w:p>
          <w:p w:rsidR="00A73ACF" w:rsidRDefault="00A73AC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9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-применять</w:t>
            </w:r>
            <w:r>
              <w:t xml:space="preserve"> в вычислениях свойство умножения числа на сумму нескольких слагаемых;</w:t>
            </w:r>
            <w:proofErr w:type="gramStart"/>
            <w:r>
              <w:br/>
            </w:r>
            <w:r>
              <w:rPr>
                <w:b/>
              </w:rPr>
              <w:t>-</w:t>
            </w:r>
            <w:proofErr w:type="gramEnd"/>
            <w:r>
              <w:rPr>
                <w:b/>
              </w:rPr>
              <w:t>выполнять</w:t>
            </w:r>
            <w:r>
              <w:t xml:space="preserve"> письменно умножение многозначных чисел на</w:t>
            </w:r>
            <w:r>
              <w:br/>
              <w:t xml:space="preserve">двузначное и трехзначное число, опираясь на знание алгоритмов письменного выполнения действия </w:t>
            </w:r>
            <w:r>
              <w:rPr>
                <w:i/>
              </w:rPr>
              <w:t>умножение.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102</w:t>
            </w:r>
            <w:r>
              <w:t>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>Решение задач на нахождение неизвестного по двум</w:t>
            </w:r>
          </w:p>
          <w:p w:rsidR="00A73ACF" w:rsidRDefault="00730D88">
            <w:pPr>
              <w:rPr>
                <w:b/>
              </w:rPr>
            </w:pPr>
            <w:r>
              <w:t>Разностям.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-решать</w:t>
            </w:r>
            <w:r>
              <w:t xml:space="preserve"> задачи на </w:t>
            </w:r>
            <w:proofErr w:type="spellStart"/>
            <w:r>
              <w:t>нахождениенеизвестного</w:t>
            </w:r>
            <w:proofErr w:type="spellEnd"/>
            <w:r>
              <w:t xml:space="preserve"> по двум</w:t>
            </w:r>
          </w:p>
          <w:p w:rsidR="00A73ACF" w:rsidRDefault="00730D88">
            <w:r>
              <w:t>Разностям;</w:t>
            </w:r>
          </w:p>
          <w:p w:rsidR="00A73ACF" w:rsidRDefault="00730D88">
            <w:pPr>
              <w:rPr>
                <w:b/>
              </w:rPr>
            </w:pPr>
            <w:r>
              <w:rPr>
                <w:b/>
              </w:rPr>
              <w:t>-выполнять</w:t>
            </w:r>
            <w:r>
              <w:t xml:space="preserve"> прикидку результата, </w:t>
            </w:r>
            <w:r>
              <w:rPr>
                <w:b/>
              </w:rPr>
              <w:t>проверять</w:t>
            </w:r>
            <w:r>
              <w:br/>
              <w:t>полученный результат.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103.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 xml:space="preserve">Повторение </w:t>
            </w:r>
            <w:proofErr w:type="gramStart"/>
            <w:r>
              <w:t>пройденного</w:t>
            </w:r>
            <w:proofErr w:type="gramEnd"/>
            <w:r>
              <w:t xml:space="preserve"> /«Что узнали. Чему</w:t>
            </w:r>
            <w:r>
              <w:br/>
              <w:t>научились»/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-осуществлять</w:t>
            </w:r>
            <w:r>
              <w:t xml:space="preserve"> пошаговый контроль правильности и полноты выполнения алгоритма арифметического действия </w:t>
            </w:r>
            <w:r>
              <w:rPr>
                <w:i/>
              </w:rPr>
              <w:t>умножение</w:t>
            </w:r>
            <w:r>
              <w:t>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104.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 xml:space="preserve">Контроль и учет знаний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 xml:space="preserve">-анализировать </w:t>
            </w:r>
            <w:r>
              <w:t>свои действия и управлять ими.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105 – 114.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 xml:space="preserve">Письменное деление многозначного числа на </w:t>
            </w:r>
            <w:r>
              <w:t>двузначное и трехзначное число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10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-объяснять</w:t>
            </w:r>
            <w:r>
              <w:t xml:space="preserve"> каждый шаг в алгоритмах письменного деления</w:t>
            </w:r>
          </w:p>
          <w:p w:rsidR="00A73ACF" w:rsidRDefault="00730D88">
            <w:r>
              <w:t>многозначного числа на двузначное и трехзначное число;</w:t>
            </w:r>
          </w:p>
          <w:p w:rsidR="00A73ACF" w:rsidRDefault="00730D88">
            <w:pPr>
              <w:rPr>
                <w:b/>
              </w:rPr>
            </w:pPr>
            <w:r>
              <w:rPr>
                <w:b/>
              </w:rPr>
              <w:t>-выполнять</w:t>
            </w:r>
            <w:r>
              <w:t xml:space="preserve"> письменно деление многозначных чисел на</w:t>
            </w:r>
            <w:r>
              <w:br/>
              <w:t>двузначное и трехзначное число, опираясь на знание алгор</w:t>
            </w:r>
            <w:r>
              <w:t xml:space="preserve">итмов письменного выполнения действия </w:t>
            </w:r>
            <w:r>
              <w:rPr>
                <w:i/>
              </w:rPr>
              <w:t>умножение.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115 – 118.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 xml:space="preserve">Проверка умножения делением и деления </w:t>
            </w:r>
          </w:p>
          <w:p w:rsidR="00A73ACF" w:rsidRDefault="00730D88">
            <w:pPr>
              <w:rPr>
                <w:b/>
              </w:rPr>
            </w:pPr>
            <w:r>
              <w:t>Умножением.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4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-осуществлять</w:t>
            </w:r>
            <w:r>
              <w:t xml:space="preserve"> пошаговый контроль правильности и полноты выполнения алгоритма арифметического действия </w:t>
            </w:r>
            <w:r>
              <w:rPr>
                <w:i/>
              </w:rPr>
              <w:t>деление;</w:t>
            </w:r>
            <w:proofErr w:type="gramStart"/>
            <w:r>
              <w:br/>
            </w:r>
            <w:r>
              <w:rPr>
                <w:b/>
              </w:rPr>
              <w:t>-</w:t>
            </w:r>
            <w:proofErr w:type="gramEnd"/>
            <w:r>
              <w:rPr>
                <w:b/>
              </w:rPr>
              <w:t>проверять</w:t>
            </w:r>
            <w:r>
              <w:t xml:space="preserve"> выполненные действия: умножение делением и</w:t>
            </w:r>
          </w:p>
          <w:p w:rsidR="00A73ACF" w:rsidRDefault="00730D88">
            <w:pPr>
              <w:rPr>
                <w:b/>
              </w:rPr>
            </w:pPr>
            <w:r>
              <w:t>деление умножением.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lastRenderedPageBreak/>
              <w:t>119 – 121.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>Куб. Пирамида. Шар. Распознавание и название геометрических тел: куб, шар, пирамида.</w:t>
            </w:r>
            <w:r>
              <w:br/>
              <w:t>Куб, пирамида: вершины, грани, ребра куба (пирамиды). Развертка куба. Развертка пирамиды. Изгот</w:t>
            </w:r>
            <w:r>
              <w:t>овление моделей куба, пирамиды.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3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-распознавать</w:t>
            </w:r>
            <w:r>
              <w:t xml:space="preserve"> и </w:t>
            </w:r>
            <w:r>
              <w:rPr>
                <w:b/>
              </w:rPr>
              <w:t>называть</w:t>
            </w:r>
            <w:r>
              <w:t xml:space="preserve"> геометрические тела: куб, шар, пирамид; </w:t>
            </w:r>
            <w:proofErr w:type="gramStart"/>
            <w:r>
              <w:rPr>
                <w:b/>
              </w:rPr>
              <w:br/>
              <w:t>-</w:t>
            </w:r>
            <w:proofErr w:type="gramEnd"/>
            <w:r>
              <w:rPr>
                <w:b/>
              </w:rPr>
              <w:t>изготавливать</w:t>
            </w:r>
            <w:r>
              <w:t xml:space="preserve"> модели куба и пирамиды из бумаги с использованием разверток.</w:t>
            </w:r>
          </w:p>
          <w:p w:rsidR="00A73ACF" w:rsidRDefault="00A73ACF">
            <w:pPr>
              <w:rPr>
                <w:b/>
              </w:rPr>
            </w:pP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122 – 124.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t xml:space="preserve">Повторение </w:t>
            </w:r>
            <w:proofErr w:type="gramStart"/>
            <w:r>
              <w:t>пройденного</w:t>
            </w:r>
            <w:proofErr w:type="gramEnd"/>
            <w:r>
              <w:t xml:space="preserve"> /«Что узнали. Чему</w:t>
            </w:r>
            <w:r>
              <w:br/>
              <w:t>научились»/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3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>-моделировать</w:t>
            </w:r>
            <w:r>
              <w:t xml:space="preserve"> разнообразные ситуации</w:t>
            </w:r>
          </w:p>
          <w:p w:rsidR="00A73ACF" w:rsidRDefault="00730D88">
            <w:r>
              <w:t>расположения объектов в пространстве и на плоскости;</w:t>
            </w:r>
          </w:p>
          <w:p w:rsidR="00A73ACF" w:rsidRDefault="00730D88">
            <w:pPr>
              <w:rPr>
                <w:b/>
              </w:rPr>
            </w:pPr>
            <w:r>
              <w:rPr>
                <w:b/>
              </w:rPr>
              <w:t>-соотносить</w:t>
            </w:r>
            <w:r>
              <w:t xml:space="preserve"> реальные объекты с моделями многогранников и шара.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125 – 134.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Итоговое повторение-10 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A73ACF">
            <w:pPr>
              <w:jc w:val="center"/>
              <w:rPr>
                <w:b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rPr>
                <w:b/>
              </w:rPr>
              <w:t xml:space="preserve">оценивать </w:t>
            </w:r>
            <w:r>
              <w:t>результаты продвижения по теме, проявлять</w:t>
            </w:r>
          </w:p>
          <w:p w:rsidR="00A73ACF" w:rsidRDefault="00730D88">
            <w:pPr>
              <w:rPr>
                <w:b/>
              </w:rPr>
            </w:pPr>
            <w:r>
              <w:t xml:space="preserve">личностную </w:t>
            </w:r>
            <w:r>
              <w:t>заинтересованность в приобретении и расширении</w:t>
            </w:r>
          </w:p>
        </w:tc>
      </w:tr>
      <w:tr w:rsidR="00A73ACF"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r>
              <w:t>135 – 136.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>Контроль и учёт знаний.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jc w:val="center"/>
            </w:pPr>
            <w:r>
              <w:t>2 ч.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3ACF" w:rsidRDefault="00730D88">
            <w:pPr>
              <w:rPr>
                <w:b/>
              </w:rPr>
            </w:pPr>
            <w:r>
              <w:rPr>
                <w:b/>
              </w:rPr>
              <w:t xml:space="preserve">-анализировать </w:t>
            </w:r>
            <w:r>
              <w:t>свои действия и управлять ими.</w:t>
            </w:r>
          </w:p>
        </w:tc>
      </w:tr>
    </w:tbl>
    <w:p w:rsidR="00A73ACF" w:rsidRDefault="00A73ACF"/>
    <w:sectPr w:rsidR="00A73ACF" w:rsidSect="00A73ACF">
      <w:pgSz w:w="16838" w:h="11906" w:orient="landscape"/>
      <w:pgMar w:top="567" w:right="567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000" w:usb1="00000000" w:usb2="00000000" w:usb3="00000000" w:csb0="00000000" w:csb1="00000000"/>
  </w:font>
  <w:font w:name="Trebuchet MS">
    <w:panose1 w:val="020B0603020202020204"/>
    <w:charset w:val="CC"/>
    <w:family w:val="roman"/>
    <w:pitch w:val="variable"/>
    <w:sig w:usb0="00000000" w:usb1="00000000" w:usb2="00000000" w:usb3="00000000" w:csb0="00000000" w:csb1="00000000"/>
  </w:font>
  <w:font w:name="Consolas">
    <w:panose1 w:val="020B0609020204030204"/>
    <w:charset w:val="CC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roman"/>
    <w:pitch w:val="variable"/>
    <w:sig w:usb0="00000000" w:usb1="00000000" w:usb2="00000000" w:usb3="00000000" w:csb0="00000000" w:csb1="00000000"/>
  </w:font>
  <w:font w:name="Arial Black">
    <w:panose1 w:val="020B0A04020102020204"/>
    <w:charset w:val="CC"/>
    <w:family w:val="roman"/>
    <w:pitch w:val="variable"/>
    <w:sig w:usb0="00000000" w:usb1="00000000" w:usb2="00000000" w:usb3="00000000" w:csb0="00000000" w:csb1="00000000"/>
  </w:font>
  <w:font w:name="Franklin Gothic Medium">
    <w:panose1 w:val="020B0603020102020204"/>
    <w:charset w:val="CC"/>
    <w:family w:val="roman"/>
    <w:pitch w:val="variable"/>
    <w:sig w:usb0="00000000" w:usb1="00000000" w:usb2="00000000" w:usb3="00000000" w:csb0="00000000" w:csb1="00000000"/>
  </w:font>
  <w:font w:name="NewtonCSanPin">
    <w:charset w:val="CC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roman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roman"/>
    <w:pitch w:val="variable"/>
    <w:sig w:usb0="00000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CC"/>
    <w:family w:val="roman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PragmaticaC">
    <w:charset w:val="CC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D03"/>
    <w:multiLevelType w:val="multilevel"/>
    <w:tmpl w:val="EFBCBA66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346BA4"/>
    <w:multiLevelType w:val="multilevel"/>
    <w:tmpl w:val="6A187FC8"/>
    <w:lvl w:ilvl="0">
      <w:start w:val="3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C22F05"/>
    <w:multiLevelType w:val="multilevel"/>
    <w:tmpl w:val="3F5612C0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551D43"/>
    <w:multiLevelType w:val="multilevel"/>
    <w:tmpl w:val="A4F4946C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4100D8"/>
    <w:multiLevelType w:val="multilevel"/>
    <w:tmpl w:val="FC445A96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EC132D"/>
    <w:multiLevelType w:val="multilevel"/>
    <w:tmpl w:val="D6DA067A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A5293E"/>
    <w:multiLevelType w:val="multilevel"/>
    <w:tmpl w:val="F6BAECA8"/>
    <w:lvl w:ilvl="0">
      <w:start w:val="3"/>
      <w:numFmt w:val="decimal"/>
      <w:lvlText w:val="%1."/>
      <w:lvlJc w:val="left"/>
      <w:pPr>
        <w:ind w:left="6958" w:hanging="360"/>
      </w:pPr>
    </w:lvl>
    <w:lvl w:ilvl="1">
      <w:start w:val="1"/>
      <w:numFmt w:val="lowerLetter"/>
      <w:lvlText w:val="%2."/>
      <w:lvlJc w:val="left"/>
      <w:pPr>
        <w:ind w:left="7678" w:hanging="360"/>
      </w:pPr>
    </w:lvl>
    <w:lvl w:ilvl="2">
      <w:start w:val="1"/>
      <w:numFmt w:val="lowerRoman"/>
      <w:lvlText w:val="%3."/>
      <w:lvlJc w:val="right"/>
      <w:pPr>
        <w:ind w:left="8398" w:hanging="180"/>
      </w:pPr>
    </w:lvl>
    <w:lvl w:ilvl="3">
      <w:start w:val="1"/>
      <w:numFmt w:val="decimal"/>
      <w:lvlText w:val="%4."/>
      <w:lvlJc w:val="left"/>
      <w:pPr>
        <w:ind w:left="9118" w:hanging="360"/>
      </w:pPr>
    </w:lvl>
    <w:lvl w:ilvl="4">
      <w:start w:val="1"/>
      <w:numFmt w:val="lowerLetter"/>
      <w:lvlText w:val="%5."/>
      <w:lvlJc w:val="left"/>
      <w:pPr>
        <w:ind w:left="9838" w:hanging="360"/>
      </w:pPr>
    </w:lvl>
    <w:lvl w:ilvl="5">
      <w:start w:val="1"/>
      <w:numFmt w:val="lowerRoman"/>
      <w:lvlText w:val="%6."/>
      <w:lvlJc w:val="right"/>
      <w:pPr>
        <w:ind w:left="10558" w:hanging="180"/>
      </w:pPr>
    </w:lvl>
    <w:lvl w:ilvl="6">
      <w:start w:val="1"/>
      <w:numFmt w:val="decimal"/>
      <w:lvlText w:val="%7."/>
      <w:lvlJc w:val="left"/>
      <w:pPr>
        <w:ind w:left="11278" w:hanging="360"/>
      </w:pPr>
    </w:lvl>
    <w:lvl w:ilvl="7">
      <w:start w:val="1"/>
      <w:numFmt w:val="lowerLetter"/>
      <w:lvlText w:val="%8."/>
      <w:lvlJc w:val="left"/>
      <w:pPr>
        <w:ind w:left="11998" w:hanging="360"/>
      </w:pPr>
    </w:lvl>
    <w:lvl w:ilvl="8">
      <w:start w:val="1"/>
      <w:numFmt w:val="lowerRoman"/>
      <w:lvlText w:val="%9."/>
      <w:lvlJc w:val="right"/>
      <w:pPr>
        <w:ind w:left="12718" w:hanging="180"/>
      </w:pPr>
    </w:lvl>
  </w:abstractNum>
  <w:abstractNum w:abstractNumId="7">
    <w:nsid w:val="0BAB46F6"/>
    <w:multiLevelType w:val="multilevel"/>
    <w:tmpl w:val="03566834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FB0C37"/>
    <w:multiLevelType w:val="multilevel"/>
    <w:tmpl w:val="B5DEAB96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6170DC"/>
    <w:multiLevelType w:val="multilevel"/>
    <w:tmpl w:val="D2A82DE4"/>
    <w:lvl w:ilvl="0">
      <w:start w:val="3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831B0F"/>
    <w:multiLevelType w:val="multilevel"/>
    <w:tmpl w:val="A7D8A322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52495B"/>
    <w:multiLevelType w:val="multilevel"/>
    <w:tmpl w:val="F8B85E9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18CC01A8"/>
    <w:multiLevelType w:val="multilevel"/>
    <w:tmpl w:val="65280B98"/>
    <w:lvl w:ilvl="0">
      <w:start w:val="1"/>
      <w:numFmt w:val="decimal"/>
      <w:lvlText w:val="%1."/>
      <w:lvlJc w:val="left"/>
      <w:pPr>
        <w:ind w:left="659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7E1DBA"/>
    <w:multiLevelType w:val="multilevel"/>
    <w:tmpl w:val="34A28614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0D4CB3"/>
    <w:multiLevelType w:val="multilevel"/>
    <w:tmpl w:val="72385E8C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1849E3"/>
    <w:multiLevelType w:val="multilevel"/>
    <w:tmpl w:val="8F6C8934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06C1A2F"/>
    <w:multiLevelType w:val="multilevel"/>
    <w:tmpl w:val="82A45870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1DC3C29"/>
    <w:multiLevelType w:val="multilevel"/>
    <w:tmpl w:val="6B0E6A40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5770166"/>
    <w:multiLevelType w:val="multilevel"/>
    <w:tmpl w:val="9418D242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3A4321"/>
    <w:multiLevelType w:val="multilevel"/>
    <w:tmpl w:val="03E825F4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E852D2"/>
    <w:multiLevelType w:val="multilevel"/>
    <w:tmpl w:val="F3CC8AD2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A861A13"/>
    <w:multiLevelType w:val="multilevel"/>
    <w:tmpl w:val="1854B97A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E006BE3"/>
    <w:multiLevelType w:val="multilevel"/>
    <w:tmpl w:val="592685FE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F7F4C0F"/>
    <w:multiLevelType w:val="multilevel"/>
    <w:tmpl w:val="4D6EF588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0FD07C1"/>
    <w:multiLevelType w:val="multilevel"/>
    <w:tmpl w:val="4B626596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1943AD6"/>
    <w:multiLevelType w:val="multilevel"/>
    <w:tmpl w:val="AB021B4C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28E2D2B"/>
    <w:multiLevelType w:val="multilevel"/>
    <w:tmpl w:val="1B54DCC8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2FF2CA9"/>
    <w:multiLevelType w:val="multilevel"/>
    <w:tmpl w:val="F9DE6AB4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5B06230"/>
    <w:multiLevelType w:val="multilevel"/>
    <w:tmpl w:val="4340500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43B64E11"/>
    <w:multiLevelType w:val="multilevel"/>
    <w:tmpl w:val="443E7986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3B653A1"/>
    <w:multiLevelType w:val="multilevel"/>
    <w:tmpl w:val="39002540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57B4BC9"/>
    <w:multiLevelType w:val="multilevel"/>
    <w:tmpl w:val="2500F562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6322CAA"/>
    <w:multiLevelType w:val="multilevel"/>
    <w:tmpl w:val="5FA48454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7AC4EE0"/>
    <w:multiLevelType w:val="multilevel"/>
    <w:tmpl w:val="672A16AA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9CC6668"/>
    <w:multiLevelType w:val="multilevel"/>
    <w:tmpl w:val="BB368C92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9E10B35"/>
    <w:multiLevelType w:val="multilevel"/>
    <w:tmpl w:val="3064DC76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ADB0A7D"/>
    <w:multiLevelType w:val="multilevel"/>
    <w:tmpl w:val="3FAC1412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BD148E0"/>
    <w:multiLevelType w:val="multilevel"/>
    <w:tmpl w:val="0E56627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>
    <w:nsid w:val="4C2C79B9"/>
    <w:multiLevelType w:val="multilevel"/>
    <w:tmpl w:val="1F7ADF56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CEE0BC5"/>
    <w:multiLevelType w:val="multilevel"/>
    <w:tmpl w:val="65246E26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D533286"/>
    <w:multiLevelType w:val="multilevel"/>
    <w:tmpl w:val="E17E626C"/>
    <w:lvl w:ilvl="0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4E304A10"/>
    <w:multiLevelType w:val="multilevel"/>
    <w:tmpl w:val="0F0244E6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EFC63B5"/>
    <w:multiLevelType w:val="multilevel"/>
    <w:tmpl w:val="B2E0B5A8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36B7C5D"/>
    <w:multiLevelType w:val="multilevel"/>
    <w:tmpl w:val="ABA0ADB6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3C03E77"/>
    <w:multiLevelType w:val="multilevel"/>
    <w:tmpl w:val="35C09426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46B5D89"/>
    <w:multiLevelType w:val="multilevel"/>
    <w:tmpl w:val="4CA8346E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66935AC"/>
    <w:multiLevelType w:val="multilevel"/>
    <w:tmpl w:val="A2AC2004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7A10877"/>
    <w:multiLevelType w:val="multilevel"/>
    <w:tmpl w:val="FF8C3E96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8DE0A93"/>
    <w:multiLevelType w:val="multilevel"/>
    <w:tmpl w:val="AF002A5E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9374C09"/>
    <w:multiLevelType w:val="multilevel"/>
    <w:tmpl w:val="67E0805E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F201335"/>
    <w:multiLevelType w:val="multilevel"/>
    <w:tmpl w:val="0DF831C2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FFC0A7B"/>
    <w:multiLevelType w:val="multilevel"/>
    <w:tmpl w:val="643A82CE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07F449D"/>
    <w:multiLevelType w:val="multilevel"/>
    <w:tmpl w:val="134A5D06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0B2629D"/>
    <w:multiLevelType w:val="multilevel"/>
    <w:tmpl w:val="F42869BA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2355D45"/>
    <w:multiLevelType w:val="multilevel"/>
    <w:tmpl w:val="C592FC5E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3CE1193"/>
    <w:multiLevelType w:val="multilevel"/>
    <w:tmpl w:val="D7F67762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A6E51B3"/>
    <w:multiLevelType w:val="multilevel"/>
    <w:tmpl w:val="017660A2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05423CD"/>
    <w:multiLevelType w:val="multilevel"/>
    <w:tmpl w:val="7410E632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47E643B"/>
    <w:multiLevelType w:val="multilevel"/>
    <w:tmpl w:val="EC284C6E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5737FD3"/>
    <w:multiLevelType w:val="multilevel"/>
    <w:tmpl w:val="1E12F598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5FB715F"/>
    <w:multiLevelType w:val="multilevel"/>
    <w:tmpl w:val="415CB6F4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5FF1AD5"/>
    <w:multiLevelType w:val="multilevel"/>
    <w:tmpl w:val="4BC2B0A8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878600E"/>
    <w:multiLevelType w:val="multilevel"/>
    <w:tmpl w:val="A490A77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3">
    <w:nsid w:val="7EE15499"/>
    <w:multiLevelType w:val="multilevel"/>
    <w:tmpl w:val="7A440C8A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</w:num>
  <w:num w:numId="2">
    <w:abstractNumId w:val="9"/>
  </w:num>
  <w:num w:numId="3">
    <w:abstractNumId w:val="1"/>
  </w:num>
  <w:num w:numId="4">
    <w:abstractNumId w:val="47"/>
  </w:num>
  <w:num w:numId="5">
    <w:abstractNumId w:val="23"/>
  </w:num>
  <w:num w:numId="6">
    <w:abstractNumId w:val="5"/>
  </w:num>
  <w:num w:numId="7">
    <w:abstractNumId w:val="60"/>
  </w:num>
  <w:num w:numId="8">
    <w:abstractNumId w:val="16"/>
  </w:num>
  <w:num w:numId="9">
    <w:abstractNumId w:val="8"/>
  </w:num>
  <w:num w:numId="10">
    <w:abstractNumId w:val="15"/>
  </w:num>
  <w:num w:numId="11">
    <w:abstractNumId w:val="13"/>
  </w:num>
  <w:num w:numId="12">
    <w:abstractNumId w:val="19"/>
  </w:num>
  <w:num w:numId="13">
    <w:abstractNumId w:val="27"/>
  </w:num>
  <w:num w:numId="14">
    <w:abstractNumId w:val="56"/>
  </w:num>
  <w:num w:numId="15">
    <w:abstractNumId w:val="52"/>
  </w:num>
  <w:num w:numId="16">
    <w:abstractNumId w:val="7"/>
  </w:num>
  <w:num w:numId="17">
    <w:abstractNumId w:val="63"/>
  </w:num>
  <w:num w:numId="18">
    <w:abstractNumId w:val="21"/>
  </w:num>
  <w:num w:numId="19">
    <w:abstractNumId w:val="61"/>
  </w:num>
  <w:num w:numId="20">
    <w:abstractNumId w:val="48"/>
  </w:num>
  <w:num w:numId="21">
    <w:abstractNumId w:val="49"/>
  </w:num>
  <w:num w:numId="22">
    <w:abstractNumId w:val="3"/>
  </w:num>
  <w:num w:numId="23">
    <w:abstractNumId w:val="22"/>
  </w:num>
  <w:num w:numId="24">
    <w:abstractNumId w:val="2"/>
  </w:num>
  <w:num w:numId="25">
    <w:abstractNumId w:val="42"/>
  </w:num>
  <w:num w:numId="26">
    <w:abstractNumId w:val="37"/>
  </w:num>
  <w:num w:numId="27">
    <w:abstractNumId w:val="18"/>
  </w:num>
  <w:num w:numId="28">
    <w:abstractNumId w:val="59"/>
  </w:num>
  <w:num w:numId="29">
    <w:abstractNumId w:val="30"/>
  </w:num>
  <w:num w:numId="30">
    <w:abstractNumId w:val="34"/>
  </w:num>
  <w:num w:numId="31">
    <w:abstractNumId w:val="17"/>
  </w:num>
  <w:num w:numId="32">
    <w:abstractNumId w:val="45"/>
  </w:num>
  <w:num w:numId="33">
    <w:abstractNumId w:val="58"/>
  </w:num>
  <w:num w:numId="34">
    <w:abstractNumId w:val="41"/>
  </w:num>
  <w:num w:numId="35">
    <w:abstractNumId w:val="53"/>
  </w:num>
  <w:num w:numId="36">
    <w:abstractNumId w:val="26"/>
  </w:num>
  <w:num w:numId="37">
    <w:abstractNumId w:val="39"/>
  </w:num>
  <w:num w:numId="38">
    <w:abstractNumId w:val="0"/>
  </w:num>
  <w:num w:numId="39">
    <w:abstractNumId w:val="31"/>
  </w:num>
  <w:num w:numId="40">
    <w:abstractNumId w:val="25"/>
  </w:num>
  <w:num w:numId="41">
    <w:abstractNumId w:val="44"/>
  </w:num>
  <w:num w:numId="42">
    <w:abstractNumId w:val="62"/>
  </w:num>
  <w:num w:numId="43">
    <w:abstractNumId w:val="28"/>
  </w:num>
  <w:num w:numId="44">
    <w:abstractNumId w:val="36"/>
  </w:num>
  <w:num w:numId="45">
    <w:abstractNumId w:val="14"/>
  </w:num>
  <w:num w:numId="46">
    <w:abstractNumId w:val="38"/>
  </w:num>
  <w:num w:numId="47">
    <w:abstractNumId w:val="35"/>
  </w:num>
  <w:num w:numId="48">
    <w:abstractNumId w:val="10"/>
  </w:num>
  <w:num w:numId="49">
    <w:abstractNumId w:val="57"/>
  </w:num>
  <w:num w:numId="50">
    <w:abstractNumId w:val="54"/>
  </w:num>
  <w:num w:numId="51">
    <w:abstractNumId w:val="20"/>
  </w:num>
  <w:num w:numId="52">
    <w:abstractNumId w:val="4"/>
  </w:num>
  <w:num w:numId="53">
    <w:abstractNumId w:val="46"/>
  </w:num>
  <w:num w:numId="54">
    <w:abstractNumId w:val="29"/>
  </w:num>
  <w:num w:numId="55">
    <w:abstractNumId w:val="33"/>
  </w:num>
  <w:num w:numId="56">
    <w:abstractNumId w:val="51"/>
  </w:num>
  <w:num w:numId="57">
    <w:abstractNumId w:val="50"/>
  </w:num>
  <w:num w:numId="58">
    <w:abstractNumId w:val="24"/>
  </w:num>
  <w:num w:numId="59">
    <w:abstractNumId w:val="43"/>
  </w:num>
  <w:num w:numId="60">
    <w:abstractNumId w:val="55"/>
  </w:num>
  <w:num w:numId="61">
    <w:abstractNumId w:val="32"/>
  </w:num>
  <w:num w:numId="62">
    <w:abstractNumId w:val="11"/>
  </w:num>
  <w:num w:numId="63">
    <w:abstractNumId w:val="12"/>
  </w:num>
  <w:num w:numId="64">
    <w:abstractNumId w:val="6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ACF"/>
    <w:rsid w:val="00730D88"/>
    <w:rsid w:val="00A73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Normal (Web)" w:uiPriority="0"/>
    <w:lsdException w:name="HTML Preformatted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FA2"/>
    <w:pPr>
      <w:jc w:val="both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qFormat/>
    <w:rsid w:val="00966F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">
    <w:name w:val="Heading 2"/>
    <w:basedOn w:val="a"/>
    <w:next w:val="a"/>
    <w:link w:val="2"/>
    <w:unhideWhenUsed/>
    <w:qFormat/>
    <w:rsid w:val="00966F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basedOn w:val="a"/>
    <w:next w:val="a"/>
    <w:link w:val="3"/>
    <w:uiPriority w:val="99"/>
    <w:unhideWhenUsed/>
    <w:qFormat/>
    <w:rsid w:val="00966F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basedOn w:val="a"/>
    <w:next w:val="a"/>
    <w:link w:val="4"/>
    <w:qFormat/>
    <w:rsid w:val="00966FA2"/>
    <w:pPr>
      <w:keepNext/>
      <w:jc w:val="center"/>
      <w:outlineLvl w:val="3"/>
    </w:pPr>
    <w:rPr>
      <w:rFonts w:eastAsia="Times New Roman"/>
      <w:b/>
      <w:bCs/>
      <w:sz w:val="28"/>
      <w:lang w:eastAsia="ru-RU"/>
    </w:rPr>
  </w:style>
  <w:style w:type="paragraph" w:customStyle="1" w:styleId="Heading5">
    <w:name w:val="Heading 5"/>
    <w:basedOn w:val="a"/>
    <w:next w:val="a"/>
    <w:link w:val="5"/>
    <w:unhideWhenUsed/>
    <w:qFormat/>
    <w:rsid w:val="00966FA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">
    <w:name w:val="Heading 6"/>
    <w:basedOn w:val="a"/>
    <w:next w:val="a"/>
    <w:link w:val="6"/>
    <w:qFormat/>
    <w:rsid w:val="00966FA2"/>
    <w:pPr>
      <w:keepNext/>
      <w:jc w:val="left"/>
      <w:outlineLvl w:val="5"/>
    </w:pPr>
    <w:rPr>
      <w:rFonts w:eastAsia="Times New Roman"/>
      <w:sz w:val="28"/>
      <w:lang w:eastAsia="ru-RU"/>
    </w:rPr>
  </w:style>
  <w:style w:type="paragraph" w:customStyle="1" w:styleId="Heading7">
    <w:name w:val="Heading 7"/>
    <w:basedOn w:val="a"/>
    <w:next w:val="a"/>
    <w:link w:val="7"/>
    <w:uiPriority w:val="99"/>
    <w:qFormat/>
    <w:rsid w:val="00966FA2"/>
    <w:pPr>
      <w:spacing w:before="240" w:after="60"/>
      <w:jc w:val="left"/>
      <w:outlineLvl w:val="6"/>
    </w:pPr>
    <w:rPr>
      <w:rFonts w:eastAsia="Times New Roman"/>
      <w:lang w:eastAsia="ru-RU"/>
    </w:rPr>
  </w:style>
  <w:style w:type="paragraph" w:customStyle="1" w:styleId="Heading8">
    <w:name w:val="Heading 8"/>
    <w:basedOn w:val="a"/>
    <w:next w:val="a"/>
    <w:link w:val="8"/>
    <w:uiPriority w:val="99"/>
    <w:qFormat/>
    <w:rsid w:val="00966FA2"/>
    <w:pPr>
      <w:spacing w:before="240" w:after="60"/>
      <w:jc w:val="left"/>
      <w:outlineLvl w:val="7"/>
    </w:pPr>
    <w:rPr>
      <w:rFonts w:eastAsia="Times New Roman"/>
      <w:i/>
      <w:iCs/>
      <w:lang w:eastAsia="ru-RU"/>
    </w:rPr>
  </w:style>
  <w:style w:type="paragraph" w:customStyle="1" w:styleId="Heading9">
    <w:name w:val="Heading 9"/>
    <w:basedOn w:val="a"/>
    <w:next w:val="a"/>
    <w:link w:val="9"/>
    <w:uiPriority w:val="99"/>
    <w:qFormat/>
    <w:rsid w:val="00966FA2"/>
    <w:pPr>
      <w:spacing w:before="240" w:after="60"/>
      <w:jc w:val="left"/>
      <w:outlineLvl w:val="8"/>
    </w:pPr>
    <w:rPr>
      <w:rFonts w:ascii="Cambria" w:eastAsia="Times New Roman" w:hAnsi="Cambria"/>
      <w:sz w:val="22"/>
      <w:szCs w:val="22"/>
      <w:lang w:eastAsia="ru-RU"/>
    </w:rPr>
  </w:style>
  <w:style w:type="character" w:customStyle="1" w:styleId="1">
    <w:name w:val="Заголовок 1 Знак"/>
    <w:basedOn w:val="a0"/>
    <w:link w:val="Heading1"/>
    <w:qFormat/>
    <w:rsid w:val="00966FA2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qFormat/>
    <w:rsid w:val="00966F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">
    <w:name w:val="Заголовок 3 Знак"/>
    <w:basedOn w:val="a0"/>
    <w:link w:val="30"/>
    <w:uiPriority w:val="99"/>
    <w:qFormat/>
    <w:rsid w:val="00966FA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">
    <w:name w:val="Заголовок 4 Знак"/>
    <w:basedOn w:val="a0"/>
    <w:link w:val="Heading4"/>
    <w:qFormat/>
    <w:rsid w:val="00966FA2"/>
    <w:rPr>
      <w:rFonts w:eastAsia="Times New Roman" w:cs="Times New Roman"/>
      <w:b/>
      <w:bCs/>
      <w:szCs w:val="24"/>
      <w:lang w:eastAsia="ru-RU"/>
    </w:rPr>
  </w:style>
  <w:style w:type="character" w:customStyle="1" w:styleId="5">
    <w:name w:val="Заголовок 5 Знак"/>
    <w:basedOn w:val="a0"/>
    <w:link w:val="Heading5"/>
    <w:qFormat/>
    <w:rsid w:val="00966F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">
    <w:name w:val="Заголовок 6 Знак"/>
    <w:basedOn w:val="a0"/>
    <w:link w:val="Heading6"/>
    <w:qFormat/>
    <w:rsid w:val="00966FA2"/>
    <w:rPr>
      <w:rFonts w:eastAsia="Times New Roman" w:cs="Times New Roman"/>
      <w:szCs w:val="24"/>
      <w:lang w:eastAsia="ru-RU"/>
    </w:rPr>
  </w:style>
  <w:style w:type="character" w:customStyle="1" w:styleId="7">
    <w:name w:val="Заголовок 7 Знак"/>
    <w:basedOn w:val="a0"/>
    <w:link w:val="Heading7"/>
    <w:uiPriority w:val="99"/>
    <w:qFormat/>
    <w:rsid w:val="00966FA2"/>
    <w:rPr>
      <w:rFonts w:eastAsia="Times New Roman" w:cs="Times New Roman"/>
      <w:sz w:val="24"/>
      <w:szCs w:val="24"/>
      <w:lang w:eastAsia="ru-RU"/>
    </w:rPr>
  </w:style>
  <w:style w:type="character" w:customStyle="1" w:styleId="8">
    <w:name w:val="Заголовок 8 Знак"/>
    <w:basedOn w:val="a0"/>
    <w:link w:val="Heading8"/>
    <w:uiPriority w:val="99"/>
    <w:qFormat/>
    <w:rsid w:val="00966FA2"/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9">
    <w:name w:val="Заголовок 9 Знак"/>
    <w:basedOn w:val="a0"/>
    <w:link w:val="Heading9"/>
    <w:uiPriority w:val="99"/>
    <w:qFormat/>
    <w:rsid w:val="00966FA2"/>
    <w:rPr>
      <w:rFonts w:ascii="Cambria" w:eastAsia="Times New Roman" w:hAnsi="Cambria" w:cs="Times New Roman"/>
      <w:sz w:val="22"/>
      <w:lang w:eastAsia="ru-RU"/>
    </w:rPr>
  </w:style>
  <w:style w:type="character" w:customStyle="1" w:styleId="a3">
    <w:name w:val="Нижний колонтитул Знак"/>
    <w:basedOn w:val="a0"/>
    <w:uiPriority w:val="99"/>
    <w:qFormat/>
    <w:rsid w:val="00966FA2"/>
    <w:rPr>
      <w:rFonts w:eastAsia="Calibri" w:cs="Times New Roman"/>
      <w:sz w:val="24"/>
      <w:szCs w:val="24"/>
    </w:rPr>
  </w:style>
  <w:style w:type="character" w:customStyle="1" w:styleId="Zag11">
    <w:name w:val="Zag_11"/>
    <w:qFormat/>
    <w:rsid w:val="00966FA2"/>
  </w:style>
  <w:style w:type="character" w:customStyle="1" w:styleId="a4">
    <w:name w:val="Название Знак"/>
    <w:qFormat/>
    <w:locked/>
    <w:rsid w:val="00966FA2"/>
    <w:rPr>
      <w:b/>
      <w:bCs/>
      <w:sz w:val="24"/>
      <w:szCs w:val="24"/>
      <w:lang w:eastAsia="ru-RU"/>
    </w:rPr>
  </w:style>
  <w:style w:type="character" w:customStyle="1" w:styleId="10">
    <w:name w:val="Название Знак1"/>
    <w:basedOn w:val="a0"/>
    <w:uiPriority w:val="10"/>
    <w:qFormat/>
    <w:rsid w:val="00966FA2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a5">
    <w:name w:val="page number"/>
    <w:basedOn w:val="a0"/>
    <w:qFormat/>
    <w:rsid w:val="00966FA2"/>
  </w:style>
  <w:style w:type="character" w:customStyle="1" w:styleId="a6">
    <w:name w:val="Текст сноски Знак"/>
    <w:basedOn w:val="a0"/>
    <w:qFormat/>
    <w:rsid w:val="00966FA2"/>
    <w:rPr>
      <w:rFonts w:eastAsia="Times New Roman" w:cs="Times New Roman"/>
      <w:sz w:val="20"/>
      <w:szCs w:val="20"/>
      <w:lang w:eastAsia="ru-RU"/>
    </w:rPr>
  </w:style>
  <w:style w:type="character" w:customStyle="1" w:styleId="11">
    <w:name w:val="Текст сноски Знак1"/>
    <w:basedOn w:val="a0"/>
    <w:uiPriority w:val="99"/>
    <w:semiHidden/>
    <w:qFormat/>
    <w:rsid w:val="00966FA2"/>
    <w:rPr>
      <w:rFonts w:eastAsia="Calibri" w:cs="Times New Roman"/>
      <w:sz w:val="20"/>
      <w:szCs w:val="20"/>
    </w:rPr>
  </w:style>
  <w:style w:type="character" w:customStyle="1" w:styleId="2">
    <w:name w:val="Основной текст с отступом 2 Знак"/>
    <w:basedOn w:val="a0"/>
    <w:link w:val="21"/>
    <w:uiPriority w:val="99"/>
    <w:qFormat/>
    <w:rsid w:val="00966FA2"/>
    <w:rPr>
      <w:rFonts w:eastAsia="Times New Roman" w:cs="Times New Roman"/>
      <w:color w:val="000000"/>
      <w:spacing w:val="1"/>
      <w:shd w:val="clear" w:color="auto" w:fill="FFFFFF"/>
      <w:lang w:eastAsia="ru-RU"/>
    </w:rPr>
  </w:style>
  <w:style w:type="character" w:customStyle="1" w:styleId="a7">
    <w:name w:val="Верхний колонтитул Знак"/>
    <w:basedOn w:val="a0"/>
    <w:uiPriority w:val="99"/>
    <w:qFormat/>
    <w:rsid w:val="00966FA2"/>
    <w:rPr>
      <w:rFonts w:eastAsia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qFormat/>
    <w:rsid w:val="00966FA2"/>
    <w:rPr>
      <w:rFonts w:eastAsia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uiPriority w:val="99"/>
    <w:qFormat/>
    <w:rsid w:val="00966FA2"/>
    <w:rPr>
      <w:rFonts w:eastAsia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qFormat/>
    <w:rsid w:val="00966FA2"/>
    <w:rPr>
      <w:rFonts w:eastAsia="Times New Roman" w:cs="Times New Roman"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1"/>
    <w:uiPriority w:val="99"/>
    <w:qFormat/>
    <w:rsid w:val="00966FA2"/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2"/>
    <w:uiPriority w:val="99"/>
    <w:qFormat/>
    <w:rsid w:val="00966FA2"/>
    <w:rPr>
      <w:rFonts w:eastAsia="Times New Roman" w:cs="Times New Roman"/>
      <w:sz w:val="16"/>
      <w:szCs w:val="16"/>
      <w:lang w:eastAsia="ru-RU"/>
    </w:rPr>
  </w:style>
  <w:style w:type="character" w:styleId="aa">
    <w:name w:val="Emphasis"/>
    <w:basedOn w:val="a0"/>
    <w:qFormat/>
    <w:rsid w:val="00966FA2"/>
    <w:rPr>
      <w:i/>
      <w:iCs/>
    </w:rPr>
  </w:style>
  <w:style w:type="character" w:customStyle="1" w:styleId="TitleChar">
    <w:name w:val="Title Char"/>
    <w:qFormat/>
    <w:locked/>
    <w:rsid w:val="00966FA2"/>
    <w:rPr>
      <w:b/>
      <w:sz w:val="24"/>
      <w:lang w:eastAsia="ru-RU"/>
    </w:rPr>
  </w:style>
  <w:style w:type="character" w:customStyle="1" w:styleId="TitleChar1">
    <w:name w:val="Title Char1"/>
    <w:basedOn w:val="a0"/>
    <w:uiPriority w:val="99"/>
    <w:qFormat/>
    <w:locked/>
    <w:rsid w:val="00966FA2"/>
    <w:rPr>
      <w:rFonts w:ascii="Cambria" w:hAnsi="Cambria" w:cs="Times New Roman"/>
      <w:b/>
      <w:bCs/>
      <w:kern w:val="2"/>
      <w:sz w:val="32"/>
      <w:szCs w:val="32"/>
    </w:rPr>
  </w:style>
  <w:style w:type="character" w:styleId="ab">
    <w:name w:val="Strong"/>
    <w:basedOn w:val="a0"/>
    <w:qFormat/>
    <w:rsid w:val="00966FA2"/>
    <w:rPr>
      <w:rFonts w:cs="Times New Roman"/>
      <w:b/>
      <w:bCs/>
    </w:rPr>
  </w:style>
  <w:style w:type="character" w:customStyle="1" w:styleId="FontStyle64">
    <w:name w:val="Font Style64"/>
    <w:qFormat/>
    <w:rsid w:val="00966FA2"/>
    <w:rPr>
      <w:rFonts w:ascii="Times New Roman" w:hAnsi="Times New Roman" w:cs="Times New Roman"/>
      <w:sz w:val="20"/>
      <w:szCs w:val="20"/>
    </w:rPr>
  </w:style>
  <w:style w:type="character" w:customStyle="1" w:styleId="ac">
    <w:name w:val="Привязка сноски"/>
    <w:rsid w:val="00A73ACF"/>
    <w:rPr>
      <w:vertAlign w:val="superscript"/>
    </w:rPr>
  </w:style>
  <w:style w:type="character" w:customStyle="1" w:styleId="FootnoteCharacters">
    <w:name w:val="Footnote Characters"/>
    <w:basedOn w:val="a0"/>
    <w:qFormat/>
    <w:rsid w:val="00966FA2"/>
    <w:rPr>
      <w:vertAlign w:val="superscript"/>
    </w:rPr>
  </w:style>
  <w:style w:type="character" w:customStyle="1" w:styleId="-">
    <w:name w:val="Интернет-ссылка"/>
    <w:basedOn w:val="a0"/>
    <w:uiPriority w:val="99"/>
    <w:unhideWhenUsed/>
    <w:rsid w:val="00966FA2"/>
    <w:rPr>
      <w:color w:val="0000FF"/>
      <w:u w:val="single"/>
    </w:rPr>
  </w:style>
  <w:style w:type="character" w:customStyle="1" w:styleId="FontStyle19">
    <w:name w:val="Font Style19"/>
    <w:basedOn w:val="a0"/>
    <w:qFormat/>
    <w:rsid w:val="00966FA2"/>
    <w:rPr>
      <w:rFonts w:ascii="Arial" w:hAnsi="Arial" w:cs="Arial"/>
      <w:b/>
      <w:bCs/>
      <w:sz w:val="22"/>
      <w:szCs w:val="22"/>
    </w:rPr>
  </w:style>
  <w:style w:type="character" w:customStyle="1" w:styleId="FontStyle20">
    <w:name w:val="Font Style20"/>
    <w:basedOn w:val="a0"/>
    <w:qFormat/>
    <w:rsid w:val="00966FA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1">
    <w:name w:val="Font Style21"/>
    <w:basedOn w:val="a0"/>
    <w:uiPriority w:val="99"/>
    <w:qFormat/>
    <w:rsid w:val="00966FA2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basedOn w:val="a0"/>
    <w:uiPriority w:val="99"/>
    <w:qFormat/>
    <w:rsid w:val="00966FA2"/>
    <w:rPr>
      <w:rFonts w:ascii="Arial" w:hAnsi="Arial" w:cs="Arial"/>
      <w:b/>
      <w:bCs/>
      <w:sz w:val="18"/>
      <w:szCs w:val="18"/>
    </w:rPr>
  </w:style>
  <w:style w:type="character" w:customStyle="1" w:styleId="FontStyle23">
    <w:name w:val="Font Style23"/>
    <w:basedOn w:val="a0"/>
    <w:uiPriority w:val="99"/>
    <w:qFormat/>
    <w:rsid w:val="00966FA2"/>
    <w:rPr>
      <w:rFonts w:ascii="Candara" w:hAnsi="Candara" w:cs="Candara"/>
      <w:b/>
      <w:bCs/>
      <w:sz w:val="20"/>
      <w:szCs w:val="20"/>
    </w:rPr>
  </w:style>
  <w:style w:type="character" w:customStyle="1" w:styleId="FontStyle24">
    <w:name w:val="Font Style24"/>
    <w:basedOn w:val="a0"/>
    <w:qFormat/>
    <w:rsid w:val="00966FA2"/>
    <w:rPr>
      <w:rFonts w:ascii="Times New Roman" w:hAnsi="Times New Roman" w:cs="Times New Roman"/>
      <w:sz w:val="16"/>
      <w:szCs w:val="16"/>
    </w:rPr>
  </w:style>
  <w:style w:type="character" w:customStyle="1" w:styleId="FontStyle25">
    <w:name w:val="Font Style25"/>
    <w:basedOn w:val="a0"/>
    <w:qFormat/>
    <w:rsid w:val="00966FA2"/>
    <w:rPr>
      <w:rFonts w:ascii="Times New Roman" w:hAnsi="Times New Roman" w:cs="Times New Roman"/>
      <w:i/>
      <w:iCs/>
      <w:sz w:val="16"/>
      <w:szCs w:val="16"/>
    </w:rPr>
  </w:style>
  <w:style w:type="character" w:customStyle="1" w:styleId="ad">
    <w:name w:val="Текст выноски Знак"/>
    <w:basedOn w:val="a0"/>
    <w:qFormat/>
    <w:rsid w:val="00966FA2"/>
    <w:rPr>
      <w:rFonts w:ascii="Tahoma" w:eastAsia="Calibri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qFormat/>
    <w:rsid w:val="00966FA2"/>
    <w:rPr>
      <w:rFonts w:ascii="Tahoma" w:eastAsia="Calibri" w:hAnsi="Tahoma" w:cs="Tahoma"/>
      <w:sz w:val="16"/>
      <w:szCs w:val="16"/>
    </w:rPr>
  </w:style>
  <w:style w:type="character" w:customStyle="1" w:styleId="210">
    <w:name w:val="Основной текст с отступом 2 Знак1"/>
    <w:basedOn w:val="a0"/>
    <w:link w:val="23"/>
    <w:qFormat/>
    <w:locked/>
    <w:rsid w:val="00966FA2"/>
    <w:rPr>
      <w:rFonts w:ascii="Georgia" w:hAnsi="Georgia"/>
      <w:sz w:val="19"/>
      <w:szCs w:val="19"/>
      <w:shd w:val="clear" w:color="auto" w:fill="FFFFFF"/>
    </w:rPr>
  </w:style>
  <w:style w:type="character" w:customStyle="1" w:styleId="butback1">
    <w:name w:val="butback1"/>
    <w:basedOn w:val="a0"/>
    <w:qFormat/>
    <w:rsid w:val="00966FA2"/>
    <w:rPr>
      <w:color w:val="666666"/>
    </w:rPr>
  </w:style>
  <w:style w:type="character" w:customStyle="1" w:styleId="submenu-table">
    <w:name w:val="submenu-table"/>
    <w:basedOn w:val="a0"/>
    <w:qFormat/>
    <w:rsid w:val="00966FA2"/>
  </w:style>
  <w:style w:type="character" w:customStyle="1" w:styleId="c1">
    <w:name w:val="c1"/>
    <w:basedOn w:val="a0"/>
    <w:qFormat/>
    <w:rsid w:val="0026051B"/>
  </w:style>
  <w:style w:type="character" w:customStyle="1" w:styleId="small1">
    <w:name w:val="small1"/>
    <w:basedOn w:val="a0"/>
    <w:qFormat/>
    <w:rsid w:val="0026051B"/>
  </w:style>
  <w:style w:type="character" w:customStyle="1" w:styleId="WW8Num29z0">
    <w:name w:val="WW8Num29z0"/>
    <w:qFormat/>
    <w:rsid w:val="0026051B"/>
  </w:style>
  <w:style w:type="character" w:customStyle="1" w:styleId="FontStyle26">
    <w:name w:val="Font Style26"/>
    <w:qFormat/>
    <w:rsid w:val="0026051B"/>
    <w:rPr>
      <w:rFonts w:ascii="Trebuchet MS" w:hAnsi="Trebuchet MS" w:cs="Trebuchet MS"/>
      <w:i/>
      <w:iCs/>
      <w:sz w:val="22"/>
      <w:szCs w:val="22"/>
    </w:rPr>
  </w:style>
  <w:style w:type="character" w:customStyle="1" w:styleId="FontStyle27">
    <w:name w:val="Font Style27"/>
    <w:qFormat/>
    <w:rsid w:val="0026051B"/>
    <w:rPr>
      <w:rFonts w:ascii="Trebuchet MS" w:hAnsi="Trebuchet MS" w:cs="Trebuchet MS"/>
      <w:b/>
      <w:bCs/>
      <w:i/>
      <w:iCs/>
      <w:sz w:val="22"/>
      <w:szCs w:val="22"/>
    </w:rPr>
  </w:style>
  <w:style w:type="character" w:customStyle="1" w:styleId="apple-converted-space">
    <w:name w:val="apple-converted-space"/>
    <w:qFormat/>
    <w:rsid w:val="0026051B"/>
  </w:style>
  <w:style w:type="character" w:customStyle="1" w:styleId="butback">
    <w:name w:val="butback"/>
    <w:qFormat/>
    <w:rsid w:val="0026051B"/>
  </w:style>
  <w:style w:type="character" w:customStyle="1" w:styleId="ae">
    <w:name w:val="Подзаголовок Знак"/>
    <w:basedOn w:val="a0"/>
    <w:qFormat/>
    <w:rsid w:val="0026051B"/>
    <w:rPr>
      <w:rFonts w:eastAsia="Times New Roman" w:cs="Times New Roman"/>
      <w:b/>
      <w:bCs/>
      <w:sz w:val="24"/>
      <w:szCs w:val="24"/>
    </w:rPr>
  </w:style>
  <w:style w:type="character" w:customStyle="1" w:styleId="af">
    <w:name w:val="Текст концевой сноски Знак"/>
    <w:basedOn w:val="a0"/>
    <w:uiPriority w:val="99"/>
    <w:qFormat/>
    <w:rsid w:val="0026051B"/>
    <w:rPr>
      <w:rFonts w:eastAsia="Times New Roman" w:cs="Times New Roman"/>
      <w:sz w:val="20"/>
      <w:szCs w:val="20"/>
      <w:lang w:eastAsia="ru-RU"/>
    </w:rPr>
  </w:style>
  <w:style w:type="character" w:customStyle="1" w:styleId="QuoteChar">
    <w:name w:val="Quote Char"/>
    <w:link w:val="24"/>
    <w:qFormat/>
    <w:locked/>
    <w:rsid w:val="0026051B"/>
    <w:rPr>
      <w:rFonts w:eastAsia="Times New Roman" w:cs="Times New Roman"/>
      <w:i/>
      <w:iCs/>
      <w:sz w:val="24"/>
      <w:szCs w:val="24"/>
      <w:lang w:val="en-US"/>
    </w:rPr>
  </w:style>
  <w:style w:type="character" w:customStyle="1" w:styleId="IntenseQuoteChar">
    <w:name w:val="Intense Quote Char"/>
    <w:link w:val="13"/>
    <w:qFormat/>
    <w:locked/>
    <w:rsid w:val="0026051B"/>
    <w:rPr>
      <w:rFonts w:eastAsia="Times New Roman" w:cs="Times New Roman"/>
      <w:b/>
      <w:bCs/>
      <w:i/>
      <w:iCs/>
      <w:sz w:val="24"/>
      <w:szCs w:val="24"/>
      <w:lang w:val="en-US"/>
    </w:rPr>
  </w:style>
  <w:style w:type="character" w:customStyle="1" w:styleId="14">
    <w:name w:val="Слабое выделение1"/>
    <w:qFormat/>
    <w:rsid w:val="0026051B"/>
    <w:rPr>
      <w:i/>
      <w:iCs/>
      <w:color w:val="auto"/>
    </w:rPr>
  </w:style>
  <w:style w:type="character" w:customStyle="1" w:styleId="15">
    <w:name w:val="Сильное выделение1"/>
    <w:qFormat/>
    <w:rsid w:val="0026051B"/>
    <w:rPr>
      <w:b/>
      <w:bCs/>
      <w:i/>
      <w:iCs/>
      <w:sz w:val="24"/>
      <w:szCs w:val="24"/>
      <w:u w:val="single"/>
    </w:rPr>
  </w:style>
  <w:style w:type="character" w:customStyle="1" w:styleId="16">
    <w:name w:val="Слабая ссылка1"/>
    <w:qFormat/>
    <w:rsid w:val="0026051B"/>
    <w:rPr>
      <w:sz w:val="24"/>
      <w:szCs w:val="24"/>
      <w:u w:val="single"/>
    </w:rPr>
  </w:style>
  <w:style w:type="character" w:customStyle="1" w:styleId="17">
    <w:name w:val="Сильная ссылка1"/>
    <w:qFormat/>
    <w:rsid w:val="0026051B"/>
    <w:rPr>
      <w:b/>
      <w:bCs/>
      <w:sz w:val="24"/>
      <w:szCs w:val="24"/>
      <w:u w:val="single"/>
    </w:rPr>
  </w:style>
  <w:style w:type="character" w:customStyle="1" w:styleId="18">
    <w:name w:val="Название книги1"/>
    <w:qFormat/>
    <w:rsid w:val="0026051B"/>
    <w:rPr>
      <w:rFonts w:ascii="Arial" w:hAnsi="Arial" w:cs="Arial"/>
      <w:b/>
      <w:bCs/>
      <w:i/>
      <w:iCs/>
      <w:sz w:val="24"/>
      <w:szCs w:val="24"/>
    </w:rPr>
  </w:style>
  <w:style w:type="character" w:customStyle="1" w:styleId="19">
    <w:name w:val="Текст концевой сноски Знак1"/>
    <w:uiPriority w:val="99"/>
    <w:semiHidden/>
    <w:qFormat/>
    <w:rsid w:val="0026051B"/>
    <w:rPr>
      <w:sz w:val="20"/>
      <w:szCs w:val="20"/>
    </w:rPr>
  </w:style>
  <w:style w:type="character" w:styleId="af0">
    <w:name w:val="FollowedHyperlink"/>
    <w:uiPriority w:val="99"/>
    <w:unhideWhenUsed/>
    <w:qFormat/>
    <w:rsid w:val="0026051B"/>
    <w:rPr>
      <w:color w:val="800080"/>
      <w:u w:val="single"/>
    </w:rPr>
  </w:style>
  <w:style w:type="character" w:customStyle="1" w:styleId="HTML1">
    <w:name w:val="Стандартный HTML Знак1"/>
    <w:link w:val="HTML"/>
    <w:qFormat/>
    <w:locked/>
    <w:rsid w:val="0026051B"/>
    <w:rPr>
      <w:rFonts w:ascii="Courier New" w:hAnsi="Courier New" w:cs="Courier New"/>
      <w:sz w:val="24"/>
      <w:szCs w:val="24"/>
    </w:rPr>
  </w:style>
  <w:style w:type="character" w:customStyle="1" w:styleId="HTML">
    <w:name w:val="Стандартный HTML Знак"/>
    <w:basedOn w:val="a0"/>
    <w:link w:val="HTML"/>
    <w:uiPriority w:val="99"/>
    <w:qFormat/>
    <w:rsid w:val="0026051B"/>
    <w:rPr>
      <w:rFonts w:ascii="Consolas" w:eastAsia="Calibri" w:hAnsi="Consolas" w:cs="Consolas"/>
      <w:sz w:val="20"/>
      <w:szCs w:val="20"/>
    </w:rPr>
  </w:style>
  <w:style w:type="character" w:customStyle="1" w:styleId="af1">
    <w:name w:val="Красная строка Знак"/>
    <w:basedOn w:val="a8"/>
    <w:uiPriority w:val="99"/>
    <w:qFormat/>
    <w:rsid w:val="0026051B"/>
  </w:style>
  <w:style w:type="character" w:customStyle="1" w:styleId="22">
    <w:name w:val="Красная строка 2 Знак"/>
    <w:basedOn w:val="a9"/>
    <w:link w:val="21"/>
    <w:uiPriority w:val="99"/>
    <w:qFormat/>
    <w:rsid w:val="0026051B"/>
  </w:style>
  <w:style w:type="character" w:customStyle="1" w:styleId="af2">
    <w:name w:val="Схема документа Знак"/>
    <w:basedOn w:val="a0"/>
    <w:uiPriority w:val="99"/>
    <w:qFormat/>
    <w:rsid w:val="0026051B"/>
    <w:rPr>
      <w:rFonts w:ascii="Tahoma" w:eastAsia="Calibri" w:hAnsi="Tahoma" w:cs="Times New Roman"/>
      <w:sz w:val="22"/>
      <w:shd w:val="clear" w:color="auto" w:fill="000080"/>
    </w:rPr>
  </w:style>
  <w:style w:type="character" w:customStyle="1" w:styleId="af3">
    <w:name w:val="Без интервала Знак"/>
    <w:uiPriority w:val="1"/>
    <w:qFormat/>
    <w:locked/>
    <w:rsid w:val="0026051B"/>
    <w:rPr>
      <w:rFonts w:eastAsia="Calibri" w:cs="Times New Roman"/>
      <w:sz w:val="24"/>
      <w:szCs w:val="24"/>
    </w:rPr>
  </w:style>
  <w:style w:type="character" w:customStyle="1" w:styleId="1a">
    <w:name w:val="Заголовок №1_"/>
    <w:qFormat/>
    <w:locked/>
    <w:rsid w:val="0026051B"/>
    <w:rPr>
      <w:rFonts w:ascii="Arial" w:hAnsi="Arial" w:cs="Arial"/>
      <w:sz w:val="23"/>
      <w:szCs w:val="23"/>
      <w:shd w:val="clear" w:color="auto" w:fill="FFFFFF"/>
    </w:rPr>
  </w:style>
  <w:style w:type="character" w:customStyle="1" w:styleId="af4">
    <w:name w:val="Подпись к таблице_"/>
    <w:qFormat/>
    <w:locked/>
    <w:rsid w:val="0026051B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310">
    <w:name w:val="Основной текст с отступом 3 Знак1"/>
    <w:link w:val="33"/>
    <w:qFormat/>
    <w:locked/>
    <w:rsid w:val="0026051B"/>
    <w:rPr>
      <w:rFonts w:ascii="Arial" w:hAnsi="Arial"/>
      <w:bCs/>
      <w:iCs/>
    </w:rPr>
  </w:style>
  <w:style w:type="character" w:customStyle="1" w:styleId="af5">
    <w:name w:val="Привязка концевой сноски"/>
    <w:rsid w:val="00A73ACF"/>
    <w:rPr>
      <w:vertAlign w:val="superscript"/>
    </w:rPr>
  </w:style>
  <w:style w:type="character" w:customStyle="1" w:styleId="EndnoteCharacters">
    <w:name w:val="Endnote Characters"/>
    <w:unhideWhenUsed/>
    <w:qFormat/>
    <w:rsid w:val="0026051B"/>
    <w:rPr>
      <w:vertAlign w:val="superscript"/>
    </w:rPr>
  </w:style>
  <w:style w:type="character" w:customStyle="1" w:styleId="1b">
    <w:name w:val="Схема документа Знак1"/>
    <w:uiPriority w:val="99"/>
    <w:semiHidden/>
    <w:qFormat/>
    <w:rsid w:val="0026051B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z-">
    <w:name w:val="z-Начало формы Знак"/>
    <w:basedOn w:val="a0"/>
    <w:qFormat/>
    <w:rsid w:val="0026051B"/>
    <w:rPr>
      <w:rFonts w:ascii="Arial" w:eastAsia="Times New Roman" w:hAnsi="Arial" w:cs="Times New Roman"/>
      <w:vanish/>
      <w:sz w:val="16"/>
      <w:szCs w:val="16"/>
    </w:rPr>
  </w:style>
  <w:style w:type="character" w:customStyle="1" w:styleId="Arial">
    <w:name w:val="Основной текст + Arial"/>
    <w:qFormat/>
    <w:rsid w:val="0026051B"/>
    <w:rPr>
      <w:rFonts w:ascii="Arial" w:hAnsi="Arial" w:cs="Arial"/>
      <w:sz w:val="19"/>
      <w:szCs w:val="19"/>
      <w:lang w:bidi="ar-SA"/>
    </w:rPr>
  </w:style>
  <w:style w:type="character" w:customStyle="1" w:styleId="Arial1">
    <w:name w:val="Основной текст + Arial1"/>
    <w:qFormat/>
    <w:rsid w:val="0026051B"/>
    <w:rPr>
      <w:rFonts w:ascii="Arial" w:hAnsi="Arial" w:cs="Arial"/>
      <w:b/>
      <w:bCs/>
      <w:sz w:val="18"/>
      <w:szCs w:val="18"/>
      <w:lang w:bidi="ar-SA"/>
    </w:rPr>
  </w:style>
  <w:style w:type="character" w:customStyle="1" w:styleId="af6">
    <w:name w:val="Подпись к таблице + Полужирный"/>
    <w:qFormat/>
    <w:rsid w:val="0026051B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FontStyle16">
    <w:name w:val="Font Style16"/>
    <w:uiPriority w:val="99"/>
    <w:qFormat/>
    <w:rsid w:val="0026051B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qFormat/>
    <w:rsid w:val="0026051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26051B"/>
    <w:rPr>
      <w:rFonts w:ascii="Times New Roman" w:hAnsi="Times New Roman" w:cs="Times New Roman"/>
      <w:i/>
      <w:iCs/>
      <w:sz w:val="16"/>
      <w:szCs w:val="16"/>
    </w:rPr>
  </w:style>
  <w:style w:type="character" w:customStyle="1" w:styleId="c21">
    <w:name w:val="c21"/>
    <w:qFormat/>
    <w:rsid w:val="0026051B"/>
  </w:style>
  <w:style w:type="character" w:customStyle="1" w:styleId="c35c21">
    <w:name w:val="c35 c21"/>
    <w:qFormat/>
    <w:rsid w:val="0026051B"/>
  </w:style>
  <w:style w:type="character" w:customStyle="1" w:styleId="c21c8c9">
    <w:name w:val="c21 c8 c9"/>
    <w:qFormat/>
    <w:rsid w:val="0026051B"/>
  </w:style>
  <w:style w:type="character" w:customStyle="1" w:styleId="c1c24c7">
    <w:name w:val="c1 c24 c7"/>
    <w:qFormat/>
    <w:rsid w:val="0026051B"/>
  </w:style>
  <w:style w:type="character" w:customStyle="1" w:styleId="c1c12">
    <w:name w:val="c1 c12"/>
    <w:qFormat/>
    <w:rsid w:val="0026051B"/>
  </w:style>
  <w:style w:type="character" w:customStyle="1" w:styleId="c1c12c3">
    <w:name w:val="c1 c12 c3"/>
    <w:qFormat/>
    <w:rsid w:val="0026051B"/>
  </w:style>
  <w:style w:type="character" w:customStyle="1" w:styleId="c1c3">
    <w:name w:val="c1 c3"/>
    <w:qFormat/>
    <w:rsid w:val="0026051B"/>
  </w:style>
  <w:style w:type="character" w:customStyle="1" w:styleId="c3c22">
    <w:name w:val="c3 c22"/>
    <w:qFormat/>
    <w:rsid w:val="0026051B"/>
  </w:style>
  <w:style w:type="character" w:customStyle="1" w:styleId="c3">
    <w:name w:val="c3"/>
    <w:qFormat/>
    <w:rsid w:val="0026051B"/>
  </w:style>
  <w:style w:type="character" w:customStyle="1" w:styleId="FontStyle97">
    <w:name w:val="Font Style97"/>
    <w:qFormat/>
    <w:rsid w:val="0026051B"/>
    <w:rPr>
      <w:rFonts w:ascii="Arial Black" w:hAnsi="Arial Black" w:cs="Arial Black"/>
      <w:sz w:val="16"/>
      <w:szCs w:val="16"/>
    </w:rPr>
  </w:style>
  <w:style w:type="character" w:customStyle="1" w:styleId="spelle">
    <w:name w:val="spelle"/>
    <w:qFormat/>
    <w:rsid w:val="0026051B"/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26051B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uiPriority w:val="99"/>
    <w:qFormat/>
    <w:rsid w:val="0026051B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c2">
    <w:name w:val="c2"/>
    <w:qFormat/>
    <w:rsid w:val="0026051B"/>
  </w:style>
  <w:style w:type="character" w:customStyle="1" w:styleId="c42">
    <w:name w:val="c42"/>
    <w:qFormat/>
    <w:rsid w:val="0026051B"/>
  </w:style>
  <w:style w:type="character" w:customStyle="1" w:styleId="c8">
    <w:name w:val="c8"/>
    <w:qFormat/>
    <w:rsid w:val="0026051B"/>
  </w:style>
  <w:style w:type="character" w:customStyle="1" w:styleId="af7">
    <w:name w:val="Основной текст + Полужирный"/>
    <w:qFormat/>
    <w:rsid w:val="00A223D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40">
    <w:name w:val="Основной текст (4)_"/>
    <w:qFormat/>
    <w:rsid w:val="00A223D9"/>
    <w:rPr>
      <w:sz w:val="18"/>
      <w:szCs w:val="18"/>
      <w:shd w:val="clear" w:color="auto" w:fill="FFFFFF"/>
    </w:rPr>
  </w:style>
  <w:style w:type="character" w:customStyle="1" w:styleId="50">
    <w:name w:val="Основной текст + Полужирный5"/>
    <w:qFormat/>
    <w:rsid w:val="00A223D9"/>
    <w:rPr>
      <w:rFonts w:ascii="Times New Roman" w:hAnsi="Times New Roman" w:cs="Times New Roman"/>
      <w:b/>
      <w:bCs/>
      <w:spacing w:val="0"/>
      <w:sz w:val="18"/>
      <w:szCs w:val="18"/>
      <w:lang w:val="ru-RU" w:eastAsia="ru-RU" w:bidi="ar-SA"/>
    </w:rPr>
  </w:style>
  <w:style w:type="character" w:customStyle="1" w:styleId="51">
    <w:name w:val="Основной текст + Курсив5"/>
    <w:qFormat/>
    <w:rsid w:val="00A223D9"/>
    <w:rPr>
      <w:rFonts w:ascii="Times New Roman" w:hAnsi="Times New Roman" w:cs="Times New Roman"/>
      <w:i/>
      <w:iCs/>
      <w:spacing w:val="0"/>
      <w:sz w:val="18"/>
      <w:szCs w:val="18"/>
      <w:lang w:val="ru-RU" w:eastAsia="ru-RU" w:bidi="ar-SA"/>
    </w:rPr>
  </w:style>
  <w:style w:type="character" w:customStyle="1" w:styleId="35">
    <w:name w:val="Основной текст (3) + Не курсив5"/>
    <w:qFormat/>
    <w:rsid w:val="00A223D9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34">
    <w:name w:val="Основной текст (3) + Не курсив4"/>
    <w:qFormat/>
    <w:rsid w:val="00A223D9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41">
    <w:name w:val="Основной текст + Полужирный4"/>
    <w:link w:val="410"/>
    <w:qFormat/>
    <w:rsid w:val="00A223D9"/>
    <w:rPr>
      <w:rFonts w:ascii="Times New Roman" w:hAnsi="Times New Roman" w:cs="Times New Roman"/>
      <w:b/>
      <w:bCs/>
      <w:spacing w:val="0"/>
      <w:sz w:val="18"/>
      <w:szCs w:val="18"/>
      <w:lang w:val="ru-RU" w:eastAsia="ru-RU" w:bidi="ar-SA"/>
    </w:rPr>
  </w:style>
  <w:style w:type="character" w:customStyle="1" w:styleId="42">
    <w:name w:val="Основной текст + Курсив4"/>
    <w:qFormat/>
    <w:rsid w:val="00A223D9"/>
    <w:rPr>
      <w:rFonts w:ascii="Times New Roman" w:hAnsi="Times New Roman" w:cs="Times New Roman"/>
      <w:i/>
      <w:iCs/>
      <w:spacing w:val="0"/>
      <w:sz w:val="18"/>
      <w:szCs w:val="18"/>
      <w:lang w:val="ru-RU" w:eastAsia="ru-RU" w:bidi="ar-SA"/>
    </w:rPr>
  </w:style>
  <w:style w:type="character" w:customStyle="1" w:styleId="36">
    <w:name w:val="Основной текст + Курсив3"/>
    <w:link w:val="37"/>
    <w:qFormat/>
    <w:rsid w:val="00A223D9"/>
    <w:rPr>
      <w:rFonts w:ascii="Times New Roman" w:hAnsi="Times New Roman" w:cs="Times New Roman"/>
      <w:i/>
      <w:iCs/>
      <w:spacing w:val="0"/>
      <w:sz w:val="18"/>
      <w:szCs w:val="18"/>
      <w:lang w:val="ru-RU" w:eastAsia="ru-RU" w:bidi="ar-SA"/>
    </w:rPr>
  </w:style>
  <w:style w:type="character" w:customStyle="1" w:styleId="33">
    <w:name w:val="Основной текст + Полужирный3"/>
    <w:link w:val="310"/>
    <w:qFormat/>
    <w:rsid w:val="00A223D9"/>
    <w:rPr>
      <w:rFonts w:ascii="Times New Roman" w:hAnsi="Times New Roman" w:cs="Times New Roman"/>
      <w:b/>
      <w:bCs/>
      <w:spacing w:val="0"/>
      <w:sz w:val="18"/>
      <w:szCs w:val="18"/>
      <w:lang w:val="ru-RU" w:eastAsia="ru-RU" w:bidi="ar-SA"/>
    </w:rPr>
  </w:style>
  <w:style w:type="character" w:customStyle="1" w:styleId="330">
    <w:name w:val="Основной текст (3) + Не курсив3"/>
    <w:qFormat/>
    <w:rsid w:val="00A223D9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211">
    <w:name w:val="Основной текст 2 Знак1"/>
    <w:link w:val="25"/>
    <w:qFormat/>
    <w:rsid w:val="00A223D9"/>
    <w:rPr>
      <w:rFonts w:ascii="Times New Roman" w:hAnsi="Times New Roman" w:cs="Times New Roman"/>
      <w:b/>
      <w:bCs/>
      <w:spacing w:val="0"/>
      <w:sz w:val="18"/>
      <w:szCs w:val="18"/>
      <w:lang w:val="ru-RU" w:eastAsia="ru-RU" w:bidi="ar-SA"/>
    </w:rPr>
  </w:style>
  <w:style w:type="character" w:customStyle="1" w:styleId="320">
    <w:name w:val="Основной текст (3) + Не курсив2"/>
    <w:qFormat/>
    <w:rsid w:val="00A223D9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411">
    <w:name w:val="Основной текст (4) + Курсив1"/>
    <w:qFormat/>
    <w:rsid w:val="00A223D9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26">
    <w:name w:val="Основной текст + Курсив2"/>
    <w:link w:val="23"/>
    <w:qFormat/>
    <w:rsid w:val="00A223D9"/>
    <w:rPr>
      <w:rFonts w:ascii="Times New Roman" w:hAnsi="Times New Roman" w:cs="Times New Roman"/>
      <w:i/>
      <w:iCs/>
      <w:spacing w:val="0"/>
      <w:sz w:val="18"/>
      <w:szCs w:val="18"/>
      <w:lang w:val="ru-RU" w:eastAsia="ru-RU" w:bidi="ar-SA"/>
    </w:rPr>
  </w:style>
  <w:style w:type="character" w:customStyle="1" w:styleId="1c">
    <w:name w:val="Основной текст + Полужирный1"/>
    <w:qFormat/>
    <w:rsid w:val="00A223D9"/>
    <w:rPr>
      <w:rFonts w:ascii="Times New Roman" w:hAnsi="Times New Roman" w:cs="Times New Roman"/>
      <w:b/>
      <w:bCs/>
      <w:spacing w:val="0"/>
      <w:sz w:val="18"/>
      <w:szCs w:val="18"/>
      <w:lang w:val="ru-RU" w:eastAsia="ru-RU" w:bidi="ar-SA"/>
    </w:rPr>
  </w:style>
  <w:style w:type="character" w:customStyle="1" w:styleId="1d">
    <w:name w:val="Основной текст + Курсив1"/>
    <w:qFormat/>
    <w:rsid w:val="00A223D9"/>
    <w:rPr>
      <w:rFonts w:ascii="Times New Roman" w:hAnsi="Times New Roman" w:cs="Times New Roman"/>
      <w:i/>
      <w:iCs/>
      <w:spacing w:val="0"/>
      <w:sz w:val="18"/>
      <w:szCs w:val="18"/>
      <w:lang w:val="ru-RU" w:eastAsia="ru-RU" w:bidi="ar-SA"/>
    </w:rPr>
  </w:style>
  <w:style w:type="character" w:customStyle="1" w:styleId="311">
    <w:name w:val="Основной текст (3) + Не курсив1"/>
    <w:qFormat/>
    <w:rsid w:val="00A223D9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styleId="af8">
    <w:name w:val="annotation reference"/>
    <w:semiHidden/>
    <w:qFormat/>
    <w:rsid w:val="00050681"/>
    <w:rPr>
      <w:sz w:val="16"/>
      <w:szCs w:val="16"/>
    </w:rPr>
  </w:style>
  <w:style w:type="character" w:customStyle="1" w:styleId="af9">
    <w:name w:val="Текст примечания Знак"/>
    <w:basedOn w:val="a0"/>
    <w:semiHidden/>
    <w:qFormat/>
    <w:rsid w:val="00050681"/>
    <w:rPr>
      <w:rFonts w:eastAsia="Times New Roman" w:cs="Times New Roman"/>
      <w:sz w:val="20"/>
      <w:szCs w:val="20"/>
      <w:lang w:eastAsia="ru-RU"/>
    </w:rPr>
  </w:style>
  <w:style w:type="character" w:customStyle="1" w:styleId="afa">
    <w:name w:val="Тема примечания Знак"/>
    <w:basedOn w:val="af9"/>
    <w:semiHidden/>
    <w:qFormat/>
    <w:rsid w:val="00050681"/>
    <w:rPr>
      <w:b/>
      <w:bCs/>
    </w:rPr>
  </w:style>
  <w:style w:type="character" w:customStyle="1" w:styleId="afb">
    <w:name w:val="Основной Знак"/>
    <w:qFormat/>
    <w:rsid w:val="004B1624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ListLabel1">
    <w:name w:val="ListLabel 1"/>
    <w:qFormat/>
    <w:rsid w:val="00A73ACF"/>
    <w:rPr>
      <w:rFonts w:eastAsia="Times New Roman" w:cs="Times New Roman"/>
    </w:rPr>
  </w:style>
  <w:style w:type="character" w:customStyle="1" w:styleId="ListLabel2">
    <w:name w:val="ListLabel 2"/>
    <w:qFormat/>
    <w:rsid w:val="00A73ACF"/>
    <w:rPr>
      <w:rFonts w:eastAsia="Times New Roman" w:cs="Times New Roman"/>
    </w:rPr>
  </w:style>
  <w:style w:type="character" w:customStyle="1" w:styleId="ListLabel3">
    <w:name w:val="ListLabel 3"/>
    <w:qFormat/>
    <w:rsid w:val="00A73ACF"/>
    <w:rPr>
      <w:rFonts w:eastAsia="Times New Roman" w:cs="Times New Roman"/>
    </w:rPr>
  </w:style>
  <w:style w:type="character" w:customStyle="1" w:styleId="ListLabel4">
    <w:name w:val="ListLabel 4"/>
    <w:qFormat/>
    <w:rsid w:val="00A73ACF"/>
    <w:rPr>
      <w:sz w:val="20"/>
    </w:rPr>
  </w:style>
  <w:style w:type="character" w:customStyle="1" w:styleId="ListLabel5">
    <w:name w:val="ListLabel 5"/>
    <w:qFormat/>
    <w:rsid w:val="00A73ACF"/>
    <w:rPr>
      <w:rFonts w:cs="Times New Roman"/>
      <w:sz w:val="20"/>
    </w:rPr>
  </w:style>
  <w:style w:type="character" w:customStyle="1" w:styleId="ListLabel6">
    <w:name w:val="ListLabel 6"/>
    <w:qFormat/>
    <w:rsid w:val="00A73ACF"/>
    <w:rPr>
      <w:sz w:val="20"/>
    </w:rPr>
  </w:style>
  <w:style w:type="character" w:customStyle="1" w:styleId="ListLabel7">
    <w:name w:val="ListLabel 7"/>
    <w:qFormat/>
    <w:rsid w:val="00A73ACF"/>
    <w:rPr>
      <w:sz w:val="20"/>
    </w:rPr>
  </w:style>
  <w:style w:type="character" w:customStyle="1" w:styleId="ListLabel8">
    <w:name w:val="ListLabel 8"/>
    <w:qFormat/>
    <w:rsid w:val="00A73ACF"/>
    <w:rPr>
      <w:sz w:val="20"/>
    </w:rPr>
  </w:style>
  <w:style w:type="character" w:customStyle="1" w:styleId="ListLabel9">
    <w:name w:val="ListLabel 9"/>
    <w:qFormat/>
    <w:rsid w:val="00A73ACF"/>
    <w:rPr>
      <w:sz w:val="20"/>
    </w:rPr>
  </w:style>
  <w:style w:type="character" w:customStyle="1" w:styleId="ListLabel10">
    <w:name w:val="ListLabel 10"/>
    <w:qFormat/>
    <w:rsid w:val="00A73ACF"/>
    <w:rPr>
      <w:sz w:val="20"/>
    </w:rPr>
  </w:style>
  <w:style w:type="character" w:customStyle="1" w:styleId="ListLabel11">
    <w:name w:val="ListLabel 11"/>
    <w:qFormat/>
    <w:rsid w:val="00A73ACF"/>
    <w:rPr>
      <w:sz w:val="20"/>
    </w:rPr>
  </w:style>
  <w:style w:type="character" w:customStyle="1" w:styleId="ListLabel12">
    <w:name w:val="ListLabel 12"/>
    <w:qFormat/>
    <w:rsid w:val="00A73ACF"/>
    <w:rPr>
      <w:sz w:val="20"/>
    </w:rPr>
  </w:style>
  <w:style w:type="character" w:customStyle="1" w:styleId="ListLabel13">
    <w:name w:val="ListLabel 13"/>
    <w:qFormat/>
    <w:rsid w:val="00A73ACF"/>
    <w:rPr>
      <w:rFonts w:cs="Times New Roman"/>
    </w:rPr>
  </w:style>
  <w:style w:type="character" w:customStyle="1" w:styleId="ListLabel14">
    <w:name w:val="ListLabel 14"/>
    <w:qFormat/>
    <w:rsid w:val="00A73ACF"/>
    <w:rPr>
      <w:rFonts w:cs="Courier New"/>
    </w:rPr>
  </w:style>
  <w:style w:type="character" w:customStyle="1" w:styleId="ListLabel15">
    <w:name w:val="ListLabel 15"/>
    <w:qFormat/>
    <w:rsid w:val="00A73ACF"/>
    <w:rPr>
      <w:rFonts w:cs="Courier New"/>
    </w:rPr>
  </w:style>
  <w:style w:type="paragraph" w:customStyle="1" w:styleId="afc">
    <w:name w:val="Заголовок"/>
    <w:basedOn w:val="a"/>
    <w:next w:val="afd"/>
    <w:qFormat/>
    <w:rsid w:val="00A73AC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d">
    <w:name w:val="Body Text"/>
    <w:basedOn w:val="a"/>
    <w:unhideWhenUsed/>
    <w:rsid w:val="00966FA2"/>
    <w:rPr>
      <w:rFonts w:eastAsia="Times New Roman"/>
      <w:lang w:eastAsia="ru-RU"/>
    </w:rPr>
  </w:style>
  <w:style w:type="paragraph" w:styleId="afe">
    <w:name w:val="List"/>
    <w:basedOn w:val="a"/>
    <w:uiPriority w:val="99"/>
    <w:unhideWhenUsed/>
    <w:rsid w:val="0026051B"/>
    <w:pPr>
      <w:ind w:left="283" w:hanging="283"/>
      <w:jc w:val="left"/>
    </w:pPr>
    <w:rPr>
      <w:rFonts w:eastAsia="Times New Roman"/>
      <w:lang w:eastAsia="ru-RU"/>
    </w:rPr>
  </w:style>
  <w:style w:type="paragraph" w:customStyle="1" w:styleId="Caption">
    <w:name w:val="Caption"/>
    <w:basedOn w:val="a"/>
    <w:qFormat/>
    <w:rsid w:val="00A73ACF"/>
    <w:pPr>
      <w:suppressLineNumbers/>
      <w:spacing w:before="120" w:after="120"/>
    </w:pPr>
    <w:rPr>
      <w:rFonts w:cs="Arial"/>
      <w:i/>
      <w:iCs/>
    </w:rPr>
  </w:style>
  <w:style w:type="paragraph" w:styleId="aff">
    <w:name w:val="index heading"/>
    <w:basedOn w:val="a"/>
    <w:qFormat/>
    <w:rsid w:val="00A73ACF"/>
    <w:pPr>
      <w:suppressLineNumbers/>
    </w:pPr>
    <w:rPr>
      <w:rFonts w:cs="Arial"/>
    </w:rPr>
  </w:style>
  <w:style w:type="paragraph" w:customStyle="1" w:styleId="Footer">
    <w:name w:val="Footer"/>
    <w:basedOn w:val="a"/>
    <w:uiPriority w:val="99"/>
    <w:unhideWhenUsed/>
    <w:rsid w:val="00966FA2"/>
    <w:pPr>
      <w:tabs>
        <w:tab w:val="center" w:pos="4677"/>
        <w:tab w:val="right" w:pos="9355"/>
      </w:tabs>
    </w:pPr>
  </w:style>
  <w:style w:type="paragraph" w:customStyle="1" w:styleId="u-2-msonormal">
    <w:name w:val="u-2-msonormal"/>
    <w:basedOn w:val="a"/>
    <w:uiPriority w:val="99"/>
    <w:qFormat/>
    <w:rsid w:val="00966FA2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Zag2">
    <w:name w:val="Zag_2"/>
    <w:basedOn w:val="a"/>
    <w:uiPriority w:val="99"/>
    <w:qFormat/>
    <w:rsid w:val="00966FA2"/>
    <w:pPr>
      <w:widowControl w:val="0"/>
      <w:spacing w:after="129" w:line="291" w:lineRule="exact"/>
      <w:jc w:val="center"/>
    </w:pPr>
    <w:rPr>
      <w:rFonts w:eastAsia="Times New Roman"/>
      <w:b/>
      <w:bCs/>
      <w:color w:val="000000"/>
      <w:lang w:val="en-US" w:eastAsia="ru-RU"/>
    </w:rPr>
  </w:style>
  <w:style w:type="paragraph" w:styleId="aff0">
    <w:name w:val="Title"/>
    <w:basedOn w:val="a"/>
    <w:qFormat/>
    <w:rsid w:val="00966FA2"/>
    <w:pPr>
      <w:jc w:val="center"/>
    </w:pPr>
    <w:rPr>
      <w:rFonts w:cstheme="minorBidi"/>
      <w:b/>
      <w:bCs/>
      <w:lang w:eastAsia="ru-RU"/>
    </w:rPr>
  </w:style>
  <w:style w:type="paragraph" w:customStyle="1" w:styleId="Default">
    <w:name w:val="Default"/>
    <w:uiPriority w:val="99"/>
    <w:qFormat/>
    <w:rsid w:val="00966FA2"/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Osnova">
    <w:name w:val="Osnova"/>
    <w:basedOn w:val="a"/>
    <w:uiPriority w:val="99"/>
    <w:qFormat/>
    <w:rsid w:val="00966FA2"/>
    <w:pPr>
      <w:widowControl w:val="0"/>
      <w:spacing w:line="213" w:lineRule="exact"/>
      <w:ind w:firstLine="339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FootnoteText">
    <w:name w:val="Footnote Text"/>
    <w:basedOn w:val="a"/>
    <w:rsid w:val="00966FA2"/>
    <w:pPr>
      <w:jc w:val="left"/>
    </w:pPr>
    <w:rPr>
      <w:rFonts w:eastAsia="Times New Roman"/>
      <w:sz w:val="20"/>
      <w:szCs w:val="20"/>
      <w:lang w:eastAsia="ru-RU"/>
    </w:rPr>
  </w:style>
  <w:style w:type="paragraph" w:styleId="aff1">
    <w:name w:val="Normal (Web)"/>
    <w:basedOn w:val="a"/>
    <w:qFormat/>
    <w:rsid w:val="00966FA2"/>
    <w:pPr>
      <w:spacing w:beforeAutospacing="1" w:afterAutospacing="1"/>
      <w:jc w:val="left"/>
    </w:pPr>
    <w:rPr>
      <w:rFonts w:eastAsia="Times New Roman"/>
      <w:lang w:eastAsia="ru-RU"/>
    </w:rPr>
  </w:style>
  <w:style w:type="paragraph" w:styleId="27">
    <w:name w:val="Body Text Indent 2"/>
    <w:basedOn w:val="a"/>
    <w:link w:val="210"/>
    <w:uiPriority w:val="99"/>
    <w:qFormat/>
    <w:rsid w:val="00966FA2"/>
    <w:pPr>
      <w:shd w:val="clear" w:color="auto" w:fill="FFFFFF"/>
      <w:ind w:firstLine="720"/>
    </w:pPr>
    <w:rPr>
      <w:rFonts w:eastAsia="Times New Roman"/>
      <w:color w:val="000000"/>
      <w:spacing w:val="1"/>
      <w:sz w:val="28"/>
      <w:szCs w:val="22"/>
      <w:lang w:eastAsia="ru-RU"/>
    </w:rPr>
  </w:style>
  <w:style w:type="paragraph" w:customStyle="1" w:styleId="Header">
    <w:name w:val="Header"/>
    <w:basedOn w:val="a"/>
    <w:uiPriority w:val="99"/>
    <w:unhideWhenUsed/>
    <w:rsid w:val="00966FA2"/>
    <w:pPr>
      <w:tabs>
        <w:tab w:val="center" w:pos="4677"/>
        <w:tab w:val="right" w:pos="9355"/>
      </w:tabs>
      <w:jc w:val="left"/>
    </w:pPr>
    <w:rPr>
      <w:rFonts w:eastAsia="Times New Roman"/>
      <w:lang w:eastAsia="ru-RU"/>
    </w:rPr>
  </w:style>
  <w:style w:type="paragraph" w:styleId="aff2">
    <w:name w:val="Body Text Indent"/>
    <w:basedOn w:val="afd"/>
    <w:uiPriority w:val="99"/>
    <w:unhideWhenUsed/>
    <w:qFormat/>
    <w:rsid w:val="0026051B"/>
    <w:pPr>
      <w:spacing w:after="120"/>
      <w:ind w:firstLine="210"/>
      <w:jc w:val="left"/>
    </w:pPr>
  </w:style>
  <w:style w:type="paragraph" w:styleId="25">
    <w:name w:val="Body Text 2"/>
    <w:basedOn w:val="a"/>
    <w:link w:val="211"/>
    <w:uiPriority w:val="99"/>
    <w:unhideWhenUsed/>
    <w:qFormat/>
    <w:rsid w:val="00966FA2"/>
    <w:pPr>
      <w:spacing w:after="120" w:line="480" w:lineRule="auto"/>
      <w:jc w:val="left"/>
    </w:pPr>
    <w:rPr>
      <w:rFonts w:eastAsia="Times New Roman"/>
      <w:lang w:eastAsia="ru-RU"/>
    </w:rPr>
  </w:style>
  <w:style w:type="paragraph" w:styleId="31">
    <w:name w:val="Body Text 3"/>
    <w:basedOn w:val="a"/>
    <w:link w:val="30"/>
    <w:uiPriority w:val="99"/>
    <w:unhideWhenUsed/>
    <w:qFormat/>
    <w:rsid w:val="00966FA2"/>
    <w:pPr>
      <w:spacing w:after="120"/>
      <w:jc w:val="left"/>
    </w:pPr>
    <w:rPr>
      <w:rFonts w:eastAsia="Times New Roman"/>
      <w:sz w:val="16"/>
      <w:szCs w:val="16"/>
      <w:lang w:eastAsia="ru-RU"/>
    </w:rPr>
  </w:style>
  <w:style w:type="paragraph" w:styleId="38">
    <w:name w:val="Body Text Indent 3"/>
    <w:basedOn w:val="a"/>
    <w:link w:val="310"/>
    <w:uiPriority w:val="99"/>
    <w:unhideWhenUsed/>
    <w:qFormat/>
    <w:rsid w:val="00966FA2"/>
    <w:pPr>
      <w:spacing w:after="120"/>
      <w:ind w:left="283"/>
      <w:jc w:val="left"/>
    </w:pPr>
    <w:rPr>
      <w:rFonts w:eastAsia="Times New Roman"/>
      <w:sz w:val="16"/>
      <w:szCs w:val="16"/>
      <w:lang w:eastAsia="ru-RU"/>
    </w:rPr>
  </w:style>
  <w:style w:type="paragraph" w:styleId="aff3">
    <w:name w:val="List Paragraph"/>
    <w:basedOn w:val="a"/>
    <w:uiPriority w:val="34"/>
    <w:qFormat/>
    <w:rsid w:val="00966FA2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c0">
    <w:name w:val="c0"/>
    <w:basedOn w:val="a"/>
    <w:qFormat/>
    <w:rsid w:val="00966FA2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Style8">
    <w:name w:val="Style8"/>
    <w:basedOn w:val="a"/>
    <w:uiPriority w:val="99"/>
    <w:qFormat/>
    <w:rsid w:val="00966FA2"/>
    <w:pPr>
      <w:spacing w:after="200" w:line="276" w:lineRule="auto"/>
      <w:jc w:val="left"/>
    </w:pPr>
    <w:rPr>
      <w:rFonts w:ascii="Calibri" w:eastAsia="Times New Roman" w:hAnsi="Calibri" w:cs="Calibri"/>
      <w:sz w:val="22"/>
      <w:szCs w:val="22"/>
      <w:lang w:val="en-US"/>
    </w:rPr>
  </w:style>
  <w:style w:type="paragraph" w:customStyle="1" w:styleId="39">
    <w:name w:val="Заголовок 3+"/>
    <w:basedOn w:val="a"/>
    <w:uiPriority w:val="99"/>
    <w:qFormat/>
    <w:rsid w:val="00966FA2"/>
    <w:pPr>
      <w:widowControl w:val="0"/>
      <w:spacing w:before="240"/>
      <w:jc w:val="center"/>
    </w:pPr>
    <w:rPr>
      <w:rFonts w:eastAsia="Times New Roman"/>
      <w:b/>
      <w:sz w:val="28"/>
      <w:szCs w:val="20"/>
      <w:lang w:eastAsia="ru-RU"/>
    </w:rPr>
  </w:style>
  <w:style w:type="paragraph" w:customStyle="1" w:styleId="aff4">
    <w:name w:val="Новый"/>
    <w:basedOn w:val="a"/>
    <w:uiPriority w:val="99"/>
    <w:qFormat/>
    <w:rsid w:val="00966FA2"/>
    <w:pPr>
      <w:spacing w:line="360" w:lineRule="auto"/>
      <w:ind w:firstLine="454"/>
    </w:pPr>
    <w:rPr>
      <w:rFonts w:eastAsia="Times New Roman"/>
      <w:sz w:val="28"/>
      <w:lang w:eastAsia="ru-RU"/>
    </w:rPr>
  </w:style>
  <w:style w:type="paragraph" w:customStyle="1" w:styleId="Style1">
    <w:name w:val="Style1"/>
    <w:basedOn w:val="a"/>
    <w:uiPriority w:val="99"/>
    <w:qFormat/>
    <w:rsid w:val="00966FA2"/>
    <w:pPr>
      <w:widowControl w:val="0"/>
      <w:jc w:val="left"/>
    </w:pPr>
    <w:rPr>
      <w:rFonts w:ascii="Arial" w:eastAsia="Times New Roman" w:hAnsi="Arial" w:cs="Arial"/>
      <w:lang w:eastAsia="ru-RU"/>
    </w:rPr>
  </w:style>
  <w:style w:type="paragraph" w:customStyle="1" w:styleId="Style2">
    <w:name w:val="Style2"/>
    <w:basedOn w:val="a"/>
    <w:uiPriority w:val="99"/>
    <w:qFormat/>
    <w:rsid w:val="00966FA2"/>
    <w:pPr>
      <w:widowControl w:val="0"/>
      <w:jc w:val="left"/>
    </w:pPr>
    <w:rPr>
      <w:rFonts w:ascii="Arial" w:eastAsia="Times New Roman" w:hAnsi="Arial" w:cs="Arial"/>
      <w:lang w:eastAsia="ru-RU"/>
    </w:rPr>
  </w:style>
  <w:style w:type="paragraph" w:customStyle="1" w:styleId="Style3">
    <w:name w:val="Style3"/>
    <w:basedOn w:val="a"/>
    <w:uiPriority w:val="99"/>
    <w:qFormat/>
    <w:rsid w:val="00966FA2"/>
    <w:pPr>
      <w:widowControl w:val="0"/>
    </w:pPr>
    <w:rPr>
      <w:rFonts w:ascii="Arial" w:eastAsia="Times New Roman" w:hAnsi="Arial" w:cs="Arial"/>
      <w:lang w:eastAsia="ru-RU"/>
    </w:rPr>
  </w:style>
  <w:style w:type="paragraph" w:customStyle="1" w:styleId="Style4">
    <w:name w:val="Style4"/>
    <w:basedOn w:val="a"/>
    <w:uiPriority w:val="99"/>
    <w:qFormat/>
    <w:rsid w:val="00966FA2"/>
    <w:pPr>
      <w:widowControl w:val="0"/>
      <w:spacing w:line="202" w:lineRule="exact"/>
      <w:ind w:firstLine="298"/>
    </w:pPr>
    <w:rPr>
      <w:rFonts w:ascii="Arial" w:eastAsia="Times New Roman" w:hAnsi="Arial" w:cs="Arial"/>
      <w:lang w:eastAsia="ru-RU"/>
    </w:rPr>
  </w:style>
  <w:style w:type="paragraph" w:customStyle="1" w:styleId="Style5">
    <w:name w:val="Style5"/>
    <w:basedOn w:val="a"/>
    <w:uiPriority w:val="99"/>
    <w:qFormat/>
    <w:rsid w:val="00966FA2"/>
    <w:pPr>
      <w:widowControl w:val="0"/>
      <w:spacing w:line="202" w:lineRule="exact"/>
      <w:ind w:firstLine="283"/>
    </w:pPr>
    <w:rPr>
      <w:rFonts w:ascii="Arial" w:eastAsia="Times New Roman" w:hAnsi="Arial" w:cs="Arial"/>
      <w:lang w:eastAsia="ru-RU"/>
    </w:rPr>
  </w:style>
  <w:style w:type="paragraph" w:customStyle="1" w:styleId="Style7">
    <w:name w:val="Style7"/>
    <w:basedOn w:val="a"/>
    <w:uiPriority w:val="99"/>
    <w:qFormat/>
    <w:rsid w:val="00966FA2"/>
    <w:pPr>
      <w:widowControl w:val="0"/>
      <w:jc w:val="left"/>
    </w:pPr>
    <w:rPr>
      <w:rFonts w:ascii="Arial" w:eastAsia="Times New Roman" w:hAnsi="Arial" w:cs="Arial"/>
      <w:lang w:eastAsia="ru-RU"/>
    </w:rPr>
  </w:style>
  <w:style w:type="paragraph" w:customStyle="1" w:styleId="Style10">
    <w:name w:val="Style10"/>
    <w:basedOn w:val="a"/>
    <w:uiPriority w:val="99"/>
    <w:qFormat/>
    <w:rsid w:val="00966FA2"/>
    <w:pPr>
      <w:widowControl w:val="0"/>
      <w:spacing w:line="160" w:lineRule="exact"/>
    </w:pPr>
    <w:rPr>
      <w:rFonts w:ascii="Arial" w:eastAsia="Times New Roman" w:hAnsi="Arial" w:cs="Arial"/>
      <w:lang w:eastAsia="ru-RU"/>
    </w:rPr>
  </w:style>
  <w:style w:type="paragraph" w:customStyle="1" w:styleId="Style11">
    <w:name w:val="Style11"/>
    <w:basedOn w:val="a"/>
    <w:uiPriority w:val="99"/>
    <w:qFormat/>
    <w:rsid w:val="00966FA2"/>
    <w:pPr>
      <w:widowControl w:val="0"/>
      <w:jc w:val="left"/>
    </w:pPr>
    <w:rPr>
      <w:rFonts w:ascii="Arial" w:eastAsia="Times New Roman" w:hAnsi="Arial" w:cs="Arial"/>
      <w:lang w:eastAsia="ru-RU"/>
    </w:rPr>
  </w:style>
  <w:style w:type="paragraph" w:customStyle="1" w:styleId="Style14">
    <w:name w:val="Style14"/>
    <w:basedOn w:val="a"/>
    <w:uiPriority w:val="99"/>
    <w:qFormat/>
    <w:rsid w:val="00966FA2"/>
    <w:pPr>
      <w:widowControl w:val="0"/>
      <w:spacing w:line="161" w:lineRule="exact"/>
      <w:jc w:val="left"/>
    </w:pPr>
    <w:rPr>
      <w:rFonts w:ascii="Arial" w:eastAsia="Times New Roman" w:hAnsi="Arial" w:cs="Arial"/>
      <w:lang w:eastAsia="ru-RU"/>
    </w:rPr>
  </w:style>
  <w:style w:type="paragraph" w:customStyle="1" w:styleId="Style16">
    <w:name w:val="Style16"/>
    <w:basedOn w:val="a"/>
    <w:uiPriority w:val="99"/>
    <w:qFormat/>
    <w:rsid w:val="00966FA2"/>
    <w:pPr>
      <w:widowControl w:val="0"/>
      <w:spacing w:line="202" w:lineRule="exact"/>
      <w:ind w:firstLine="283"/>
    </w:pPr>
    <w:rPr>
      <w:rFonts w:ascii="Arial" w:eastAsia="Times New Roman" w:hAnsi="Arial" w:cs="Arial"/>
      <w:lang w:eastAsia="ru-RU"/>
    </w:rPr>
  </w:style>
  <w:style w:type="paragraph" w:customStyle="1" w:styleId="msg-header-from">
    <w:name w:val="msg-header-from"/>
    <w:basedOn w:val="a"/>
    <w:uiPriority w:val="99"/>
    <w:qFormat/>
    <w:rsid w:val="00966FA2"/>
    <w:pPr>
      <w:spacing w:beforeAutospacing="1" w:afterAutospacing="1"/>
      <w:jc w:val="left"/>
    </w:pPr>
    <w:rPr>
      <w:rFonts w:eastAsia="Times New Roman"/>
      <w:lang w:eastAsia="ru-RU"/>
    </w:rPr>
  </w:style>
  <w:style w:type="paragraph" w:styleId="aff5">
    <w:name w:val="Balloon Text"/>
    <w:basedOn w:val="a"/>
    <w:unhideWhenUsed/>
    <w:qFormat/>
    <w:rsid w:val="00966FA2"/>
    <w:pPr>
      <w:jc w:val="left"/>
    </w:pPr>
    <w:rPr>
      <w:rFonts w:ascii="Tahoma" w:hAnsi="Tahoma" w:cs="Tahoma"/>
      <w:sz w:val="16"/>
      <w:szCs w:val="16"/>
    </w:rPr>
  </w:style>
  <w:style w:type="paragraph" w:customStyle="1" w:styleId="23">
    <w:name w:val="Основной текст (2)"/>
    <w:basedOn w:val="a"/>
    <w:link w:val="210"/>
    <w:qFormat/>
    <w:rsid w:val="00966FA2"/>
    <w:pPr>
      <w:shd w:val="clear" w:color="auto" w:fill="FFFFFF"/>
      <w:spacing w:before="180" w:after="180" w:line="240" w:lineRule="atLeast"/>
      <w:jc w:val="center"/>
    </w:pPr>
    <w:rPr>
      <w:rFonts w:ascii="Georgia" w:hAnsi="Georgia" w:cstheme="minorBidi"/>
      <w:b/>
      <w:bCs/>
      <w:sz w:val="19"/>
      <w:szCs w:val="19"/>
    </w:rPr>
  </w:style>
  <w:style w:type="paragraph" w:styleId="aff6">
    <w:name w:val="No Spacing"/>
    <w:uiPriority w:val="1"/>
    <w:qFormat/>
    <w:rsid w:val="00966FA2"/>
    <w:pPr>
      <w:jc w:val="both"/>
    </w:pPr>
    <w:rPr>
      <w:rFonts w:cs="Times New Roman"/>
      <w:sz w:val="24"/>
      <w:szCs w:val="24"/>
    </w:rPr>
  </w:style>
  <w:style w:type="paragraph" w:customStyle="1" w:styleId="centr">
    <w:name w:val="centr"/>
    <w:basedOn w:val="a"/>
    <w:qFormat/>
    <w:rsid w:val="0026051B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zagarial100">
    <w:name w:val="zag_arial_100"/>
    <w:basedOn w:val="a"/>
    <w:qFormat/>
    <w:rsid w:val="0026051B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aff7">
    <w:name w:val="Стиль"/>
    <w:uiPriority w:val="99"/>
    <w:qFormat/>
    <w:rsid w:val="0026051B"/>
    <w:pPr>
      <w:widowControl w:val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4">
    <w:name w:val="c4"/>
    <w:basedOn w:val="a"/>
    <w:qFormat/>
    <w:rsid w:val="0026051B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1e">
    <w:name w:val="Без интервала1"/>
    <w:qFormat/>
    <w:rsid w:val="0026051B"/>
    <w:rPr>
      <w:rFonts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qFormat/>
    <w:rsid w:val="0026051B"/>
    <w:pPr>
      <w:widowControl w:val="0"/>
      <w:spacing w:line="259" w:lineRule="exact"/>
      <w:ind w:firstLine="307"/>
      <w:jc w:val="left"/>
    </w:pPr>
    <w:rPr>
      <w:rFonts w:ascii="Trebuchet MS" w:eastAsia="Times New Roman" w:hAnsi="Trebuchet MS"/>
      <w:lang w:eastAsia="ru-RU"/>
    </w:rPr>
  </w:style>
  <w:style w:type="paragraph" w:customStyle="1" w:styleId="Style19">
    <w:name w:val="Style19"/>
    <w:basedOn w:val="a"/>
    <w:qFormat/>
    <w:rsid w:val="0026051B"/>
    <w:pPr>
      <w:widowControl w:val="0"/>
      <w:spacing w:line="254" w:lineRule="exact"/>
      <w:jc w:val="left"/>
    </w:pPr>
    <w:rPr>
      <w:rFonts w:ascii="Trebuchet MS" w:eastAsia="Times New Roman" w:hAnsi="Trebuchet MS"/>
      <w:lang w:eastAsia="ru-RU"/>
    </w:rPr>
  </w:style>
  <w:style w:type="paragraph" w:customStyle="1" w:styleId="Style20">
    <w:name w:val="Style20"/>
    <w:basedOn w:val="a"/>
    <w:qFormat/>
    <w:rsid w:val="0026051B"/>
    <w:pPr>
      <w:widowControl w:val="0"/>
      <w:spacing w:line="257" w:lineRule="exact"/>
      <w:ind w:firstLine="307"/>
      <w:jc w:val="left"/>
    </w:pPr>
    <w:rPr>
      <w:rFonts w:ascii="Trebuchet MS" w:eastAsia="Times New Roman" w:hAnsi="Trebuchet MS"/>
      <w:lang w:eastAsia="ru-RU"/>
    </w:rPr>
  </w:style>
  <w:style w:type="paragraph" w:styleId="aff8">
    <w:name w:val="Subtitle"/>
    <w:basedOn w:val="a"/>
    <w:qFormat/>
    <w:rsid w:val="0026051B"/>
    <w:pPr>
      <w:jc w:val="center"/>
    </w:pPr>
    <w:rPr>
      <w:rFonts w:eastAsia="Times New Roman"/>
      <w:b/>
      <w:bCs/>
    </w:rPr>
  </w:style>
  <w:style w:type="paragraph" w:customStyle="1" w:styleId="EndnoteText">
    <w:name w:val="Endnote Text"/>
    <w:basedOn w:val="a"/>
    <w:uiPriority w:val="99"/>
    <w:rsid w:val="0026051B"/>
    <w:pPr>
      <w:jc w:val="left"/>
    </w:pPr>
    <w:rPr>
      <w:rFonts w:eastAsia="Times New Roman"/>
      <w:sz w:val="20"/>
      <w:szCs w:val="20"/>
      <w:lang w:eastAsia="ru-RU"/>
    </w:rPr>
  </w:style>
  <w:style w:type="paragraph" w:customStyle="1" w:styleId="1f">
    <w:name w:val="Абзац списка1"/>
    <w:basedOn w:val="a"/>
    <w:uiPriority w:val="99"/>
    <w:qFormat/>
    <w:rsid w:val="0026051B"/>
    <w:pPr>
      <w:ind w:left="720"/>
      <w:jc w:val="left"/>
    </w:pPr>
    <w:rPr>
      <w:rFonts w:eastAsia="Times New Roman"/>
      <w:lang w:val="en-US"/>
    </w:rPr>
  </w:style>
  <w:style w:type="paragraph" w:customStyle="1" w:styleId="1f0">
    <w:name w:val="Стиль1"/>
    <w:basedOn w:val="a"/>
    <w:autoRedefine/>
    <w:uiPriority w:val="99"/>
    <w:qFormat/>
    <w:rsid w:val="0026051B"/>
    <w:pPr>
      <w:jc w:val="center"/>
    </w:pPr>
    <w:rPr>
      <w:rFonts w:ascii="Arial Narrow" w:eastAsia="Times New Roman" w:hAnsi="Arial Narrow"/>
      <w:b/>
      <w:color w:val="000000"/>
      <w:sz w:val="22"/>
      <w:szCs w:val="22"/>
      <w:lang w:eastAsia="ru-RU"/>
    </w:rPr>
  </w:style>
  <w:style w:type="paragraph" w:customStyle="1" w:styleId="212">
    <w:name w:val="Цитата 21"/>
    <w:basedOn w:val="a"/>
    <w:next w:val="a"/>
    <w:link w:val="QuoteChar"/>
    <w:qFormat/>
    <w:rsid w:val="0026051B"/>
    <w:pPr>
      <w:jc w:val="left"/>
    </w:pPr>
    <w:rPr>
      <w:rFonts w:eastAsia="Times New Roman"/>
      <w:i/>
      <w:iCs/>
      <w:lang w:val="en-US"/>
    </w:rPr>
  </w:style>
  <w:style w:type="paragraph" w:customStyle="1" w:styleId="13">
    <w:name w:val="Выделенная цитата1"/>
    <w:basedOn w:val="a"/>
    <w:next w:val="a"/>
    <w:link w:val="IntenseQuoteChar"/>
    <w:qFormat/>
    <w:rsid w:val="0026051B"/>
    <w:pPr>
      <w:ind w:left="720" w:right="720"/>
      <w:jc w:val="left"/>
    </w:pPr>
    <w:rPr>
      <w:rFonts w:eastAsia="Times New Roman"/>
      <w:b/>
      <w:bCs/>
      <w:i/>
      <w:iCs/>
      <w:lang w:val="en-US"/>
    </w:rPr>
  </w:style>
  <w:style w:type="paragraph" w:customStyle="1" w:styleId="1f1">
    <w:name w:val="Заголовок оглавления1"/>
    <w:basedOn w:val="Heading1"/>
    <w:next w:val="a"/>
    <w:qFormat/>
    <w:rsid w:val="0026051B"/>
    <w:pPr>
      <w:keepLines w:val="0"/>
      <w:spacing w:before="240" w:after="60"/>
      <w:jc w:val="left"/>
    </w:pPr>
    <w:rPr>
      <w:rFonts w:ascii="Arial" w:eastAsia="Times New Roman" w:hAnsi="Arial" w:cs="Arial"/>
      <w:color w:val="auto"/>
      <w:kern w:val="2"/>
      <w:sz w:val="32"/>
      <w:szCs w:val="32"/>
      <w:lang w:val="en-US"/>
    </w:rPr>
  </w:style>
  <w:style w:type="paragraph" w:styleId="HTML0">
    <w:name w:val="HTML Preformatted"/>
    <w:basedOn w:val="a"/>
    <w:link w:val="HTML1"/>
    <w:unhideWhenUsed/>
    <w:qFormat/>
    <w:rsid w:val="002605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</w:rPr>
  </w:style>
  <w:style w:type="paragraph" w:styleId="aff9">
    <w:name w:val="caption"/>
    <w:basedOn w:val="a"/>
    <w:next w:val="a"/>
    <w:uiPriority w:val="99"/>
    <w:semiHidden/>
    <w:unhideWhenUsed/>
    <w:qFormat/>
    <w:rsid w:val="0026051B"/>
    <w:pPr>
      <w:jc w:val="left"/>
    </w:pPr>
    <w:rPr>
      <w:rFonts w:eastAsia="Times New Roman"/>
      <w:b/>
      <w:bCs/>
      <w:sz w:val="20"/>
      <w:szCs w:val="20"/>
      <w:lang w:eastAsia="ru-RU"/>
    </w:rPr>
  </w:style>
  <w:style w:type="paragraph" w:styleId="3a">
    <w:name w:val="List Bullet 3"/>
    <w:basedOn w:val="a"/>
    <w:unhideWhenUsed/>
    <w:rsid w:val="0026051B"/>
    <w:pPr>
      <w:ind w:left="566" w:hanging="283"/>
      <w:jc w:val="left"/>
    </w:pPr>
    <w:rPr>
      <w:rFonts w:eastAsia="Times New Roman"/>
      <w:lang w:eastAsia="ru-RU"/>
    </w:rPr>
  </w:style>
  <w:style w:type="paragraph" w:styleId="28">
    <w:name w:val="List Bullet 2"/>
    <w:basedOn w:val="a"/>
    <w:uiPriority w:val="99"/>
    <w:unhideWhenUsed/>
    <w:qFormat/>
    <w:rsid w:val="0026051B"/>
    <w:pPr>
      <w:jc w:val="left"/>
    </w:pPr>
    <w:rPr>
      <w:rFonts w:eastAsia="Times New Roman"/>
      <w:lang w:eastAsia="ru-RU"/>
    </w:rPr>
  </w:style>
  <w:style w:type="paragraph" w:styleId="29">
    <w:name w:val="List Continue 2"/>
    <w:basedOn w:val="a"/>
    <w:uiPriority w:val="99"/>
    <w:unhideWhenUsed/>
    <w:qFormat/>
    <w:rsid w:val="0026051B"/>
    <w:pPr>
      <w:spacing w:after="120"/>
      <w:ind w:left="566"/>
      <w:jc w:val="left"/>
    </w:pPr>
    <w:rPr>
      <w:rFonts w:eastAsia="Times New Roman"/>
      <w:lang w:eastAsia="ru-RU"/>
    </w:rPr>
  </w:style>
  <w:style w:type="paragraph" w:styleId="2a">
    <w:name w:val="Body Text First Indent 2"/>
    <w:basedOn w:val="aff2"/>
    <w:uiPriority w:val="99"/>
    <w:unhideWhenUsed/>
    <w:qFormat/>
    <w:rsid w:val="0026051B"/>
    <w:pPr>
      <w:ind w:left="283"/>
    </w:pPr>
    <w:rPr>
      <w:lang w:eastAsia="en-US"/>
    </w:rPr>
  </w:style>
  <w:style w:type="paragraph" w:styleId="affa">
    <w:name w:val="Document Map"/>
    <w:basedOn w:val="a"/>
    <w:uiPriority w:val="99"/>
    <w:unhideWhenUsed/>
    <w:qFormat/>
    <w:rsid w:val="0026051B"/>
    <w:pPr>
      <w:shd w:val="clear" w:color="auto" w:fill="000080"/>
      <w:jc w:val="left"/>
    </w:pPr>
    <w:rPr>
      <w:rFonts w:ascii="Tahoma" w:hAnsi="Tahoma"/>
      <w:sz w:val="22"/>
      <w:szCs w:val="22"/>
    </w:rPr>
  </w:style>
  <w:style w:type="paragraph" w:customStyle="1" w:styleId="msonormalcxspmiddle">
    <w:name w:val="msonormalcxspmiddle"/>
    <w:basedOn w:val="a"/>
    <w:uiPriority w:val="99"/>
    <w:qFormat/>
    <w:rsid w:val="0026051B"/>
    <w:pPr>
      <w:spacing w:beforeAutospacing="1" w:afterAutospacing="1" w:line="360" w:lineRule="auto"/>
      <w:ind w:firstLine="709"/>
      <w:jc w:val="left"/>
    </w:pPr>
    <w:rPr>
      <w:rFonts w:eastAsia="Times New Roman"/>
      <w:color w:val="000000"/>
      <w:lang w:eastAsia="ru-RU"/>
    </w:rPr>
  </w:style>
  <w:style w:type="paragraph" w:customStyle="1" w:styleId="msonormalcxspmiddlecxsplast">
    <w:name w:val="msonormalcxspmiddlecxsplast"/>
    <w:basedOn w:val="a"/>
    <w:uiPriority w:val="99"/>
    <w:qFormat/>
    <w:rsid w:val="0026051B"/>
    <w:pPr>
      <w:spacing w:beforeAutospacing="1" w:afterAutospacing="1" w:line="360" w:lineRule="auto"/>
      <w:ind w:firstLine="709"/>
      <w:jc w:val="left"/>
    </w:pPr>
    <w:rPr>
      <w:rFonts w:eastAsia="Times New Roman"/>
      <w:color w:val="000000"/>
      <w:lang w:eastAsia="ru-RU"/>
    </w:rPr>
  </w:style>
  <w:style w:type="paragraph" w:customStyle="1" w:styleId="msonormalcxspmiddlecxspmiddle">
    <w:name w:val="msonormalcxspmiddlecxspmiddle"/>
    <w:basedOn w:val="a"/>
    <w:uiPriority w:val="99"/>
    <w:qFormat/>
    <w:rsid w:val="0026051B"/>
    <w:pPr>
      <w:spacing w:beforeAutospacing="1" w:afterAutospacing="1" w:line="360" w:lineRule="auto"/>
      <w:ind w:firstLine="709"/>
      <w:jc w:val="left"/>
    </w:pPr>
    <w:rPr>
      <w:rFonts w:eastAsia="Times New Roman"/>
      <w:color w:val="000000"/>
      <w:lang w:eastAsia="ru-RU"/>
    </w:rPr>
  </w:style>
  <w:style w:type="paragraph" w:customStyle="1" w:styleId="affb">
    <w:name w:val="Знак"/>
    <w:basedOn w:val="a"/>
    <w:uiPriority w:val="99"/>
    <w:qFormat/>
    <w:rsid w:val="0026051B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26051B"/>
    <w:pPr>
      <w:jc w:val="left"/>
    </w:pPr>
    <w:rPr>
      <w:rFonts w:eastAsia="Times New Roman"/>
      <w:lang w:eastAsia="ru-RU"/>
    </w:rPr>
  </w:style>
  <w:style w:type="paragraph" w:customStyle="1" w:styleId="c36">
    <w:name w:val="c36"/>
    <w:basedOn w:val="a"/>
    <w:uiPriority w:val="99"/>
    <w:qFormat/>
    <w:rsid w:val="0026051B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c20">
    <w:name w:val="c20"/>
    <w:basedOn w:val="a"/>
    <w:uiPriority w:val="99"/>
    <w:qFormat/>
    <w:rsid w:val="0026051B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c26">
    <w:name w:val="c26"/>
    <w:basedOn w:val="a"/>
    <w:uiPriority w:val="99"/>
    <w:qFormat/>
    <w:rsid w:val="0026051B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Standard">
    <w:name w:val="Standard"/>
    <w:uiPriority w:val="99"/>
    <w:qFormat/>
    <w:rsid w:val="0026051B"/>
    <w:pPr>
      <w:widowControl w:val="0"/>
      <w:suppressAutoHyphens/>
    </w:pPr>
    <w:rPr>
      <w:rFonts w:ascii="Arial" w:eastAsia="DejaVu Sans" w:hAnsi="Arial" w:cs="Tahoma"/>
      <w:kern w:val="2"/>
      <w:sz w:val="21"/>
      <w:szCs w:val="24"/>
      <w:lang w:eastAsia="ru-RU"/>
    </w:rPr>
  </w:style>
  <w:style w:type="paragraph" w:customStyle="1" w:styleId="Style87">
    <w:name w:val="Style87"/>
    <w:basedOn w:val="a"/>
    <w:uiPriority w:val="99"/>
    <w:qFormat/>
    <w:rsid w:val="0026051B"/>
    <w:pPr>
      <w:widowControl w:val="0"/>
      <w:spacing w:line="238" w:lineRule="exact"/>
      <w:ind w:firstLine="350"/>
    </w:pPr>
    <w:rPr>
      <w:rFonts w:ascii="Century Gothic" w:eastAsia="Times New Roman" w:hAnsi="Century Gothic"/>
      <w:lang w:eastAsia="ru-RU"/>
    </w:rPr>
  </w:style>
  <w:style w:type="paragraph" w:customStyle="1" w:styleId="Style6">
    <w:name w:val="Style6"/>
    <w:basedOn w:val="a"/>
    <w:uiPriority w:val="99"/>
    <w:qFormat/>
    <w:rsid w:val="0026051B"/>
    <w:pPr>
      <w:widowControl w:val="0"/>
      <w:jc w:val="left"/>
    </w:pPr>
    <w:rPr>
      <w:rFonts w:ascii="Century Gothic" w:eastAsia="Times New Roman" w:hAnsi="Century Gothic"/>
      <w:lang w:eastAsia="ru-RU"/>
    </w:rPr>
  </w:style>
  <w:style w:type="paragraph" w:customStyle="1" w:styleId="1f2">
    <w:name w:val="Заголовок №1"/>
    <w:basedOn w:val="a"/>
    <w:qFormat/>
    <w:rsid w:val="0026051B"/>
    <w:pPr>
      <w:widowControl w:val="0"/>
      <w:shd w:val="clear" w:color="auto" w:fill="FFFFFF"/>
      <w:spacing w:after="180" w:line="240" w:lineRule="atLeast"/>
      <w:jc w:val="center"/>
      <w:outlineLvl w:val="0"/>
    </w:pPr>
    <w:rPr>
      <w:rFonts w:ascii="Arial" w:hAnsi="Arial" w:cs="Arial"/>
      <w:b/>
      <w:bCs/>
      <w:sz w:val="23"/>
      <w:szCs w:val="23"/>
    </w:rPr>
  </w:style>
  <w:style w:type="paragraph" w:customStyle="1" w:styleId="affc">
    <w:name w:val="Подпись к таблице"/>
    <w:basedOn w:val="a"/>
    <w:qFormat/>
    <w:rsid w:val="0026051B"/>
    <w:pPr>
      <w:widowControl w:val="0"/>
      <w:shd w:val="clear" w:color="auto" w:fill="FFFFFF"/>
      <w:spacing w:line="240" w:lineRule="atLeast"/>
      <w:jc w:val="left"/>
    </w:pPr>
    <w:rPr>
      <w:rFonts w:ascii="Arial" w:hAnsi="Arial" w:cs="Arial"/>
      <w:i/>
      <w:iCs/>
      <w:sz w:val="18"/>
      <w:szCs w:val="18"/>
    </w:rPr>
  </w:style>
  <w:style w:type="paragraph" w:customStyle="1" w:styleId="zagbig">
    <w:name w:val="zag_big"/>
    <w:basedOn w:val="a"/>
    <w:uiPriority w:val="99"/>
    <w:qFormat/>
    <w:rsid w:val="0026051B"/>
    <w:pPr>
      <w:spacing w:beforeAutospacing="1" w:afterAutospacing="1"/>
      <w:jc w:val="center"/>
    </w:pPr>
    <w:rPr>
      <w:rFonts w:eastAsia="Times New Roman"/>
      <w:sz w:val="29"/>
      <w:szCs w:val="29"/>
      <w:lang w:eastAsia="ru-RU"/>
    </w:rPr>
  </w:style>
  <w:style w:type="paragraph" w:customStyle="1" w:styleId="body">
    <w:name w:val="body"/>
    <w:basedOn w:val="a"/>
    <w:uiPriority w:val="99"/>
    <w:qFormat/>
    <w:rsid w:val="0026051B"/>
    <w:pPr>
      <w:spacing w:beforeAutospacing="1" w:afterAutospacing="1"/>
    </w:pPr>
    <w:rPr>
      <w:rFonts w:eastAsia="Times New Roman"/>
      <w:lang w:eastAsia="ru-RU"/>
    </w:rPr>
  </w:style>
  <w:style w:type="paragraph" w:customStyle="1" w:styleId="Style12">
    <w:name w:val="Style12"/>
    <w:basedOn w:val="a"/>
    <w:uiPriority w:val="99"/>
    <w:qFormat/>
    <w:rsid w:val="0026051B"/>
    <w:pPr>
      <w:widowControl w:val="0"/>
      <w:spacing w:line="191" w:lineRule="exact"/>
    </w:pPr>
    <w:rPr>
      <w:rFonts w:ascii="Tahoma" w:eastAsia="Times New Roman" w:hAnsi="Tahoma" w:cs="Tahoma"/>
      <w:lang w:eastAsia="ru-RU"/>
    </w:rPr>
  </w:style>
  <w:style w:type="paragraph" w:customStyle="1" w:styleId="37">
    <w:name w:val="Стиль3"/>
    <w:basedOn w:val="a"/>
    <w:link w:val="36"/>
    <w:qFormat/>
    <w:rsid w:val="0026051B"/>
    <w:rPr>
      <w:rFonts w:ascii="Arial" w:hAnsi="Arial" w:cstheme="minorBidi"/>
      <w:bCs/>
      <w:iCs/>
      <w:sz w:val="28"/>
      <w:szCs w:val="22"/>
    </w:rPr>
  </w:style>
  <w:style w:type="paragraph" w:customStyle="1" w:styleId="c15c0">
    <w:name w:val="c15 c0"/>
    <w:basedOn w:val="a"/>
    <w:uiPriority w:val="99"/>
    <w:qFormat/>
    <w:rsid w:val="0026051B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c32c0">
    <w:name w:val="c32 c0"/>
    <w:basedOn w:val="a"/>
    <w:uiPriority w:val="99"/>
    <w:qFormat/>
    <w:rsid w:val="0026051B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c0c32">
    <w:name w:val="c0 c32"/>
    <w:basedOn w:val="a"/>
    <w:uiPriority w:val="99"/>
    <w:qFormat/>
    <w:rsid w:val="0026051B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c17">
    <w:name w:val="c17"/>
    <w:basedOn w:val="a"/>
    <w:uiPriority w:val="99"/>
    <w:qFormat/>
    <w:rsid w:val="0026051B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c7">
    <w:name w:val="c7"/>
    <w:basedOn w:val="a"/>
    <w:uiPriority w:val="99"/>
    <w:qFormat/>
    <w:rsid w:val="0026051B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24">
    <w:name w:val="Стиль2"/>
    <w:basedOn w:val="a"/>
    <w:link w:val="QuoteChar"/>
    <w:uiPriority w:val="99"/>
    <w:qFormat/>
    <w:rsid w:val="0026051B"/>
    <w:pPr>
      <w:ind w:firstLine="708"/>
    </w:pPr>
    <w:rPr>
      <w:rFonts w:ascii="Arial" w:eastAsia="Times New Roman" w:hAnsi="Arial" w:cs="Arial"/>
      <w:sz w:val="22"/>
      <w:szCs w:val="22"/>
      <w:lang w:eastAsia="ru-RU"/>
    </w:rPr>
  </w:style>
  <w:style w:type="paragraph" w:customStyle="1" w:styleId="western">
    <w:name w:val="western"/>
    <w:basedOn w:val="a"/>
    <w:uiPriority w:val="99"/>
    <w:qFormat/>
    <w:rsid w:val="0026051B"/>
    <w:pPr>
      <w:spacing w:beforeAutospacing="1" w:afterAutospacing="1"/>
      <w:jc w:val="left"/>
    </w:pPr>
    <w:rPr>
      <w:rFonts w:eastAsia="Times New Roman"/>
      <w:lang w:eastAsia="ru-RU"/>
    </w:rPr>
  </w:style>
  <w:style w:type="paragraph" w:customStyle="1" w:styleId="affd">
    <w:name w:val="Внутренний адрес"/>
    <w:basedOn w:val="a"/>
    <w:uiPriority w:val="99"/>
    <w:qFormat/>
    <w:rsid w:val="0026051B"/>
    <w:pPr>
      <w:jc w:val="left"/>
    </w:pPr>
    <w:rPr>
      <w:rFonts w:eastAsia="Times New Roman"/>
      <w:lang w:eastAsia="ru-RU"/>
    </w:rPr>
  </w:style>
  <w:style w:type="paragraph" w:customStyle="1" w:styleId="43">
    <w:name w:val="Стиль4"/>
    <w:basedOn w:val="a"/>
    <w:uiPriority w:val="99"/>
    <w:qFormat/>
    <w:rsid w:val="0026051B"/>
    <w:pPr>
      <w:shd w:val="clear" w:color="auto" w:fill="FFFFFF"/>
      <w:ind w:firstLine="708"/>
    </w:pPr>
    <w:rPr>
      <w:rFonts w:ascii="Arial" w:eastAsia="Times New Roman" w:hAnsi="Arial" w:cs="Arial"/>
      <w:sz w:val="22"/>
      <w:szCs w:val="22"/>
      <w:lang w:eastAsia="ru-RU"/>
    </w:rPr>
  </w:style>
  <w:style w:type="paragraph" w:customStyle="1" w:styleId="Style46">
    <w:name w:val="Style46"/>
    <w:basedOn w:val="a"/>
    <w:uiPriority w:val="99"/>
    <w:qFormat/>
    <w:rsid w:val="0026051B"/>
    <w:pPr>
      <w:widowControl w:val="0"/>
      <w:jc w:val="left"/>
    </w:pPr>
    <w:rPr>
      <w:rFonts w:ascii="Arial Black" w:eastAsia="Times New Roman" w:hAnsi="Arial Black"/>
      <w:lang w:eastAsia="ru-RU"/>
    </w:rPr>
  </w:style>
  <w:style w:type="paragraph" w:styleId="z-0">
    <w:name w:val="HTML Top of Form"/>
    <w:basedOn w:val="a"/>
    <w:next w:val="a"/>
    <w:unhideWhenUsed/>
    <w:qFormat/>
    <w:rsid w:val="0026051B"/>
    <w:pPr>
      <w:widowControl w:val="0"/>
      <w:pBdr>
        <w:bottom w:val="single" w:sz="6" w:space="1" w:color="000000"/>
      </w:pBdr>
      <w:jc w:val="center"/>
    </w:pPr>
    <w:rPr>
      <w:rFonts w:ascii="Arial" w:eastAsia="Times New Roman" w:hAnsi="Arial"/>
      <w:vanish/>
      <w:sz w:val="16"/>
      <w:szCs w:val="16"/>
    </w:rPr>
  </w:style>
  <w:style w:type="paragraph" w:customStyle="1" w:styleId="ParagraphStyle">
    <w:name w:val="Paragraph Style"/>
    <w:qFormat/>
    <w:rsid w:val="0026051B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410">
    <w:name w:val="Основной текст (4)1"/>
    <w:basedOn w:val="a"/>
    <w:link w:val="41"/>
    <w:qFormat/>
    <w:rsid w:val="00A223D9"/>
    <w:pPr>
      <w:shd w:val="clear" w:color="auto" w:fill="FFFFFF"/>
      <w:spacing w:after="180" w:line="226" w:lineRule="exact"/>
      <w:jc w:val="left"/>
    </w:pPr>
    <w:rPr>
      <w:rFonts w:cstheme="minorBidi"/>
      <w:b/>
      <w:bCs/>
      <w:sz w:val="18"/>
      <w:szCs w:val="18"/>
    </w:rPr>
  </w:style>
  <w:style w:type="paragraph" w:customStyle="1" w:styleId="312">
    <w:name w:val="Основной текст (3)1"/>
    <w:basedOn w:val="a"/>
    <w:qFormat/>
    <w:rsid w:val="00A223D9"/>
    <w:pPr>
      <w:shd w:val="clear" w:color="auto" w:fill="FFFFFF"/>
      <w:spacing w:line="202" w:lineRule="exact"/>
      <w:ind w:firstLine="280"/>
      <w:jc w:val="left"/>
    </w:pPr>
    <w:rPr>
      <w:rFonts w:eastAsia="Microsoft Sans Serif"/>
      <w:i/>
      <w:iCs/>
      <w:sz w:val="18"/>
      <w:szCs w:val="18"/>
      <w:lang w:eastAsia="ru-RU"/>
    </w:rPr>
  </w:style>
  <w:style w:type="paragraph" w:customStyle="1" w:styleId="c5">
    <w:name w:val="c5"/>
    <w:basedOn w:val="a"/>
    <w:qFormat/>
    <w:rsid w:val="00A223D9"/>
    <w:pPr>
      <w:spacing w:beforeAutospacing="1" w:afterAutospacing="1"/>
      <w:jc w:val="left"/>
    </w:pPr>
    <w:rPr>
      <w:rFonts w:eastAsia="Times New Roman"/>
      <w:lang w:eastAsia="ru-RU"/>
    </w:rPr>
  </w:style>
  <w:style w:type="paragraph" w:styleId="affe">
    <w:name w:val="annotation text"/>
    <w:basedOn w:val="a"/>
    <w:semiHidden/>
    <w:qFormat/>
    <w:rsid w:val="00050681"/>
    <w:pPr>
      <w:jc w:val="left"/>
    </w:pPr>
    <w:rPr>
      <w:rFonts w:eastAsia="Times New Roman"/>
      <w:sz w:val="20"/>
      <w:szCs w:val="20"/>
      <w:lang w:eastAsia="ru-RU"/>
    </w:rPr>
  </w:style>
  <w:style w:type="paragraph" w:styleId="afff">
    <w:name w:val="annotation subject"/>
    <w:basedOn w:val="affe"/>
    <w:next w:val="affe"/>
    <w:semiHidden/>
    <w:qFormat/>
    <w:rsid w:val="00050681"/>
    <w:rPr>
      <w:b/>
      <w:bCs/>
    </w:rPr>
  </w:style>
  <w:style w:type="paragraph" w:customStyle="1" w:styleId="afff0">
    <w:name w:val="Основной"/>
    <w:basedOn w:val="a"/>
    <w:qFormat/>
    <w:rsid w:val="004B1624"/>
    <w:pPr>
      <w:spacing w:line="214" w:lineRule="atLeast"/>
      <w:ind w:firstLine="283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paragraph" w:customStyle="1" w:styleId="44">
    <w:name w:val="Заг 4"/>
    <w:basedOn w:val="a"/>
    <w:qFormat/>
    <w:rsid w:val="004B1624"/>
    <w:pPr>
      <w:keepNext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ff1">
    <w:name w:val="Курсив"/>
    <w:basedOn w:val="afff0"/>
    <w:qFormat/>
    <w:rsid w:val="004B1624"/>
    <w:rPr>
      <w:i/>
      <w:iCs/>
    </w:rPr>
  </w:style>
  <w:style w:type="paragraph" w:customStyle="1" w:styleId="213">
    <w:name w:val="Средняя сетка 21"/>
    <w:basedOn w:val="a"/>
    <w:uiPriority w:val="1"/>
    <w:qFormat/>
    <w:rsid w:val="004B1624"/>
    <w:pPr>
      <w:spacing w:line="360" w:lineRule="auto"/>
      <w:contextualSpacing/>
      <w:outlineLvl w:val="1"/>
    </w:pPr>
    <w:rPr>
      <w:rFonts w:eastAsia="Times New Roman"/>
      <w:sz w:val="28"/>
      <w:lang w:eastAsia="ru-RU"/>
    </w:rPr>
  </w:style>
  <w:style w:type="paragraph" w:customStyle="1" w:styleId="Zag3">
    <w:name w:val="Zag_3"/>
    <w:basedOn w:val="a"/>
    <w:uiPriority w:val="99"/>
    <w:qFormat/>
    <w:rsid w:val="004B1624"/>
    <w:pPr>
      <w:widowControl w:val="0"/>
      <w:spacing w:after="68" w:line="282" w:lineRule="exact"/>
      <w:jc w:val="center"/>
    </w:pPr>
    <w:rPr>
      <w:rFonts w:eastAsia="Times New Roman"/>
      <w:i/>
      <w:iCs/>
      <w:color w:val="000000"/>
      <w:lang w:val="en-US" w:eastAsia="ru-RU"/>
    </w:rPr>
  </w:style>
  <w:style w:type="numbering" w:customStyle="1" w:styleId="1f3">
    <w:name w:val="Нет списка1"/>
    <w:uiPriority w:val="99"/>
    <w:semiHidden/>
    <w:unhideWhenUsed/>
    <w:qFormat/>
    <w:rsid w:val="0026051B"/>
  </w:style>
  <w:style w:type="numbering" w:customStyle="1" w:styleId="110">
    <w:name w:val="Нет списка11"/>
    <w:uiPriority w:val="99"/>
    <w:semiHidden/>
    <w:unhideWhenUsed/>
    <w:qFormat/>
    <w:rsid w:val="0026051B"/>
  </w:style>
  <w:style w:type="numbering" w:customStyle="1" w:styleId="2b">
    <w:name w:val="Нет списка2"/>
    <w:uiPriority w:val="99"/>
    <w:semiHidden/>
    <w:unhideWhenUsed/>
    <w:qFormat/>
    <w:rsid w:val="0026051B"/>
  </w:style>
  <w:style w:type="table" w:styleId="afff2">
    <w:name w:val="Table Grid"/>
    <w:basedOn w:val="a1"/>
    <w:rsid w:val="00966FA2"/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4">
    <w:name w:val="Table Grid 1"/>
    <w:basedOn w:val="a1"/>
    <w:rsid w:val="0026051B"/>
    <w:rPr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5">
    <w:name w:val="Сетка таблицы1"/>
    <w:basedOn w:val="a1"/>
    <w:rsid w:val="0026051B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basedOn w:val="a1"/>
    <w:rsid w:val="0026051B"/>
    <w:rPr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b">
    <w:name w:val="Сетка таблицы3"/>
    <w:basedOn w:val="a1"/>
    <w:rsid w:val="0026051B"/>
    <w:rPr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uiPriority w:val="59"/>
    <w:rsid w:val="0026051B"/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106DD-13F1-4AFB-9E72-E36672C8C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49</Pages>
  <Words>13423</Words>
  <Characters>76512</Characters>
  <Application>Microsoft Office Word</Application>
  <DocSecurity>0</DocSecurity>
  <Lines>637</Lines>
  <Paragraphs>179</Paragraphs>
  <ScaleCrop>false</ScaleCrop>
  <Company>Reanimator Extreme Edition</Company>
  <LinksUpToDate>false</LinksUpToDate>
  <CharactersWithSpaces>89756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Натусик</dc:creator>
  <dc:description/>
  <cp:lastModifiedBy>PTO</cp:lastModifiedBy>
  <cp:revision>69</cp:revision>
  <cp:lastPrinted>2021-09-03T15:37:00Z</cp:lastPrinted>
  <dcterms:created xsi:type="dcterms:W3CDTF">2014-03-05T03:20:00Z</dcterms:created>
  <dcterms:modified xsi:type="dcterms:W3CDTF">2021-09-14T10:00:00Z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